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AD" w:rsidRPr="00A92025" w:rsidRDefault="00C73AAD" w:rsidP="00ED481E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A92025">
        <w:rPr>
          <w:rFonts w:ascii="Times New Roman" w:hAnsi="Times New Roman" w:cs="Times New Roman"/>
          <w:sz w:val="24"/>
          <w:szCs w:val="24"/>
        </w:rPr>
        <w:t>УТВЕРЖДЕНО</w:t>
      </w:r>
    </w:p>
    <w:p w:rsidR="00C73AAD" w:rsidRPr="00A92025" w:rsidRDefault="00D85B49" w:rsidP="00ED481E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ректора</w:t>
      </w:r>
    </w:p>
    <w:p w:rsidR="00C73AAD" w:rsidRPr="00957029" w:rsidRDefault="00957029" w:rsidP="00ED481E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Санкт-Петербургского г</w:t>
      </w:r>
      <w:r w:rsidR="00C73AAD" w:rsidRPr="00A92025">
        <w:rPr>
          <w:rFonts w:ascii="Times New Roman" w:hAnsi="Times New Roman" w:cs="Times New Roman"/>
          <w:sz w:val="24"/>
          <w:szCs w:val="24"/>
        </w:rPr>
        <w:t>орного университета</w:t>
      </w:r>
      <w:r>
        <w:rPr>
          <w:rFonts w:ascii="Times New Roman" w:hAnsi="Times New Roman" w:cs="Times New Roman"/>
          <w:sz w:val="24"/>
          <w:szCs w:val="24"/>
        </w:rPr>
        <w:br/>
        <w:t>императрицы Екатерины II</w:t>
      </w:r>
    </w:p>
    <w:p w:rsidR="00C73AAD" w:rsidRPr="00FF3792" w:rsidRDefault="00C73AAD" w:rsidP="00ED481E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A92025">
        <w:rPr>
          <w:rFonts w:ascii="Times New Roman" w:hAnsi="Times New Roman" w:cs="Times New Roman"/>
          <w:sz w:val="24"/>
          <w:szCs w:val="24"/>
        </w:rPr>
        <w:t xml:space="preserve">от </w:t>
      </w:r>
      <w:r w:rsidR="00253A34">
        <w:rPr>
          <w:rFonts w:ascii="Times New Roman" w:hAnsi="Times New Roman"/>
          <w:sz w:val="24"/>
          <w:szCs w:val="24"/>
        </w:rPr>
        <w:t>13.03</w:t>
      </w:r>
      <w:r w:rsidR="000C1E42">
        <w:rPr>
          <w:rFonts w:ascii="Times New Roman" w:hAnsi="Times New Roman"/>
          <w:sz w:val="24"/>
          <w:szCs w:val="24"/>
        </w:rPr>
        <w:t>.2024</w:t>
      </w:r>
      <w:r w:rsidRPr="00A92025">
        <w:rPr>
          <w:rFonts w:ascii="Times New Roman" w:hAnsi="Times New Roman" w:cs="Times New Roman"/>
          <w:sz w:val="24"/>
          <w:szCs w:val="24"/>
        </w:rPr>
        <w:t xml:space="preserve"> № </w:t>
      </w:r>
      <w:r w:rsidR="00253A34">
        <w:rPr>
          <w:rFonts w:ascii="Times New Roman" w:hAnsi="Times New Roman" w:cs="Times New Roman"/>
          <w:sz w:val="24"/>
          <w:szCs w:val="24"/>
        </w:rPr>
        <w:t>379</w:t>
      </w:r>
      <w:r w:rsidR="0021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25">
        <w:rPr>
          <w:rFonts w:ascii="Times New Roman" w:hAnsi="Times New Roman" w:cs="Times New Roman"/>
          <w:sz w:val="24"/>
          <w:szCs w:val="24"/>
        </w:rPr>
        <w:t>адм</w:t>
      </w:r>
      <w:proofErr w:type="spellEnd"/>
    </w:p>
    <w:p w:rsidR="00C73AAD" w:rsidRPr="00341846" w:rsidRDefault="00C73AAD" w:rsidP="00C73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3AAD" w:rsidRPr="004226CB" w:rsidRDefault="00C73AAD" w:rsidP="00C73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AAD" w:rsidRPr="00206CCD" w:rsidRDefault="003F20E4" w:rsidP="00C73AA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3F20E4">
        <w:rPr>
          <w:rFonts w:ascii="Times New Roman" w:hAnsi="Times New Roman" w:cs="Times New Roman"/>
          <w:b/>
          <w:color w:val="0033CC"/>
          <w:sz w:val="28"/>
          <w:szCs w:val="28"/>
        </w:rPr>
        <w:t>ПОЛОЖЕНИЕ О ПРОВЕДЕНИИ АТТЕСТАЦИИ РАБОТНИКОВ</w:t>
      </w:r>
    </w:p>
    <w:p w:rsidR="00C73AAD" w:rsidRPr="00206CCD" w:rsidRDefault="00C73AAD" w:rsidP="00C73AA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206CCD">
        <w:rPr>
          <w:rFonts w:ascii="Times New Roman" w:hAnsi="Times New Roman" w:cs="Times New Roman"/>
          <w:b/>
          <w:color w:val="0033CC"/>
          <w:sz w:val="28"/>
          <w:szCs w:val="28"/>
        </w:rPr>
        <w:t>федерального государственного бюджетного образовательного</w:t>
      </w:r>
    </w:p>
    <w:p w:rsidR="00C73AAD" w:rsidRPr="00206CCD" w:rsidRDefault="00C73AAD" w:rsidP="00C73AA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206CCD">
        <w:rPr>
          <w:rFonts w:ascii="Times New Roman" w:hAnsi="Times New Roman" w:cs="Times New Roman"/>
          <w:b/>
          <w:color w:val="0033CC"/>
          <w:sz w:val="28"/>
          <w:szCs w:val="28"/>
        </w:rPr>
        <w:t>учреждения высшего образования</w:t>
      </w:r>
    </w:p>
    <w:p w:rsidR="00C73AAD" w:rsidRPr="00206CCD" w:rsidRDefault="00C73AAD" w:rsidP="00C73AA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206CCD">
        <w:rPr>
          <w:rFonts w:ascii="Times New Roman" w:hAnsi="Times New Roman" w:cs="Times New Roman"/>
          <w:b/>
          <w:color w:val="0033CC"/>
          <w:sz w:val="28"/>
          <w:szCs w:val="28"/>
        </w:rPr>
        <w:t>«Санкт-Петербургский горный университет</w:t>
      </w:r>
      <w:r w:rsidR="00957029">
        <w:rPr>
          <w:rFonts w:ascii="Times New Roman" w:hAnsi="Times New Roman" w:cs="Times New Roman"/>
          <w:b/>
          <w:color w:val="0033CC"/>
          <w:sz w:val="28"/>
          <w:szCs w:val="28"/>
        </w:rPr>
        <w:br/>
        <w:t>императрицы Екатерины II</w:t>
      </w:r>
      <w:r w:rsidRPr="00206CCD">
        <w:rPr>
          <w:rFonts w:ascii="Times New Roman" w:hAnsi="Times New Roman" w:cs="Times New Roman"/>
          <w:b/>
          <w:color w:val="0033CC"/>
          <w:sz w:val="28"/>
          <w:szCs w:val="28"/>
        </w:rPr>
        <w:t>»</w:t>
      </w:r>
    </w:p>
    <w:p w:rsidR="00C73AAD" w:rsidRPr="004226CB" w:rsidRDefault="00C73AAD" w:rsidP="00C73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AAD" w:rsidRPr="00FB7324" w:rsidRDefault="00C73AAD" w:rsidP="00C73A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1846">
        <w:rPr>
          <w:rFonts w:ascii="Times New Roman" w:hAnsi="Times New Roman" w:cs="Times New Roman"/>
          <w:b/>
          <w:sz w:val="28"/>
          <w:szCs w:val="28"/>
        </w:rPr>
        <w:t>Санкт-Петербург 202</w:t>
      </w:r>
      <w:r w:rsidR="00964F97" w:rsidRPr="00FB7324">
        <w:rPr>
          <w:rFonts w:ascii="Times New Roman" w:hAnsi="Times New Roman" w:cs="Times New Roman"/>
          <w:b/>
          <w:sz w:val="28"/>
          <w:szCs w:val="28"/>
        </w:rPr>
        <w:t>4</w:t>
      </w:r>
    </w:p>
    <w:p w:rsidR="00C73AAD" w:rsidRPr="00341846" w:rsidRDefault="00C73AAD" w:rsidP="00C73A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1846">
        <w:rPr>
          <w:rFonts w:ascii="Times New Roman" w:hAnsi="Times New Roman" w:cs="Times New Roman"/>
          <w:b/>
          <w:sz w:val="28"/>
          <w:szCs w:val="28"/>
        </w:rPr>
        <w:t>Мотивированное мнение профсоюзного комитета</w:t>
      </w:r>
    </w:p>
    <w:p w:rsidR="00C73AAD" w:rsidRPr="00341846" w:rsidRDefault="00C73AAD" w:rsidP="00C73A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1846">
        <w:rPr>
          <w:rFonts w:ascii="Times New Roman" w:hAnsi="Times New Roman" w:cs="Times New Roman"/>
          <w:b/>
          <w:sz w:val="28"/>
          <w:szCs w:val="28"/>
        </w:rPr>
        <w:t xml:space="preserve">в письменной форме </w:t>
      </w:r>
      <w:r w:rsidRPr="009C063A">
        <w:rPr>
          <w:rFonts w:ascii="Times New Roman" w:hAnsi="Times New Roman" w:cs="Times New Roman"/>
          <w:b/>
          <w:sz w:val="28"/>
          <w:szCs w:val="28"/>
        </w:rPr>
        <w:t xml:space="preserve">(протокол от </w:t>
      </w:r>
      <w:r w:rsidR="007C427E">
        <w:rPr>
          <w:rFonts w:ascii="Times New Roman" w:hAnsi="Times New Roman"/>
          <w:b/>
          <w:sz w:val="28"/>
          <w:szCs w:val="28"/>
        </w:rPr>
        <w:t>07.03</w:t>
      </w:r>
      <w:r w:rsidR="000C1E42">
        <w:rPr>
          <w:rFonts w:ascii="Times New Roman" w:hAnsi="Times New Roman"/>
          <w:b/>
          <w:sz w:val="28"/>
          <w:szCs w:val="28"/>
        </w:rPr>
        <w:t>.2024</w:t>
      </w:r>
      <w:r w:rsidRPr="001A5A85">
        <w:rPr>
          <w:rFonts w:ascii="Times New Roman" w:hAnsi="Times New Roman"/>
          <w:b/>
          <w:sz w:val="28"/>
          <w:szCs w:val="28"/>
        </w:rPr>
        <w:t xml:space="preserve"> года № </w:t>
      </w:r>
      <w:r w:rsidR="007C427E">
        <w:rPr>
          <w:rFonts w:ascii="Times New Roman" w:hAnsi="Times New Roman"/>
          <w:b/>
          <w:sz w:val="28"/>
          <w:szCs w:val="28"/>
        </w:rPr>
        <w:t>215</w:t>
      </w:r>
      <w:r w:rsidRPr="009C063A">
        <w:rPr>
          <w:rFonts w:ascii="Times New Roman" w:hAnsi="Times New Roman" w:cs="Times New Roman"/>
          <w:b/>
          <w:sz w:val="28"/>
          <w:szCs w:val="28"/>
        </w:rPr>
        <w:t>)</w:t>
      </w:r>
    </w:p>
    <w:p w:rsidR="00C73AAD" w:rsidRDefault="00C73AAD" w:rsidP="00C73A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1846">
        <w:rPr>
          <w:rFonts w:ascii="Times New Roman" w:hAnsi="Times New Roman" w:cs="Times New Roman"/>
          <w:b/>
          <w:sz w:val="28"/>
          <w:szCs w:val="28"/>
        </w:rPr>
        <w:t>рассмотрено</w:t>
      </w:r>
    </w:p>
    <w:p w:rsidR="00C73AAD" w:rsidRPr="007B46FB" w:rsidRDefault="00C73AAD" w:rsidP="007B46FB">
      <w:pPr>
        <w:pStyle w:val="1"/>
        <w:spacing w:before="360" w:after="360"/>
        <w:ind w:left="0" w:firstLine="0"/>
        <w:jc w:val="center"/>
        <w:rPr>
          <w:b/>
          <w:color w:val="0033CC"/>
        </w:rPr>
      </w:pPr>
      <w:r w:rsidRPr="007B46FB">
        <w:rPr>
          <w:b/>
          <w:color w:val="0033CC"/>
        </w:rPr>
        <w:t>ОБЩИЕ ПОЛОЖЕНИЯ</w:t>
      </w:r>
    </w:p>
    <w:p w:rsidR="00C73AAD" w:rsidRPr="00CF46E8" w:rsidRDefault="003F20E4" w:rsidP="003F20E4">
      <w:pPr>
        <w:pStyle w:val="2"/>
      </w:pPr>
      <w:r w:rsidRPr="003F20E4">
        <w:t xml:space="preserve">Настоящим Положением определяется порядок проведения аттестации работников </w:t>
      </w:r>
      <w:r w:rsidR="00C73AAD" w:rsidRPr="00CF46E8">
        <w:t>федерально</w:t>
      </w:r>
      <w:r>
        <w:t>го</w:t>
      </w:r>
      <w:r w:rsidR="00C73AAD" w:rsidRPr="00CF46E8">
        <w:t xml:space="preserve"> государственно</w:t>
      </w:r>
      <w:r>
        <w:t>го</w:t>
      </w:r>
      <w:r w:rsidR="00C73AAD" w:rsidRPr="00CF46E8">
        <w:t xml:space="preserve"> бюджетно</w:t>
      </w:r>
      <w:r>
        <w:t>го</w:t>
      </w:r>
      <w:r w:rsidR="00C73AAD" w:rsidRPr="00CF46E8">
        <w:t xml:space="preserve"> образовательно</w:t>
      </w:r>
      <w:r>
        <w:t>го</w:t>
      </w:r>
      <w:r w:rsidR="00C73AAD" w:rsidRPr="00CF46E8">
        <w:t xml:space="preserve"> учрежд</w:t>
      </w:r>
      <w:r w:rsidR="00C73AAD">
        <w:t>ени</w:t>
      </w:r>
      <w:r>
        <w:t>я</w:t>
      </w:r>
      <w:r w:rsidR="00C73AAD">
        <w:t xml:space="preserve"> высшего образования «Санкт</w:t>
      </w:r>
      <w:r w:rsidR="00C73AAD">
        <w:noBreakHyphen/>
      </w:r>
      <w:r w:rsidR="00C73AAD" w:rsidRPr="00CF46E8">
        <w:t>Петербургский горный университет</w:t>
      </w:r>
      <w:r w:rsidR="00957029">
        <w:t xml:space="preserve"> императрицы Екатерины II</w:t>
      </w:r>
      <w:r>
        <w:t>» (далее – Университет</w:t>
      </w:r>
      <w:r w:rsidR="00C73AAD" w:rsidRPr="00CF46E8">
        <w:t>)</w:t>
      </w:r>
      <w:r>
        <w:t>.</w:t>
      </w:r>
      <w:r w:rsidR="00C73AAD" w:rsidRPr="00CF46E8">
        <w:t xml:space="preserve"> </w:t>
      </w:r>
      <w:r w:rsidRPr="003F20E4">
        <w:t>Данное Положение не распространяется на должности научно-педагогических работников</w:t>
      </w:r>
      <w:r w:rsidR="00C73AAD" w:rsidRPr="00CF46E8">
        <w:t>.</w:t>
      </w:r>
    </w:p>
    <w:p w:rsidR="00ED481E" w:rsidRPr="002C736B" w:rsidRDefault="00ED481E" w:rsidP="003F20E4">
      <w:pPr>
        <w:pStyle w:val="2"/>
      </w:pPr>
      <w:r w:rsidRPr="002C736B">
        <w:t>Аттестация работников проводится в целях:</w:t>
      </w:r>
    </w:p>
    <w:p w:rsidR="00ED481E" w:rsidRPr="003F20E4" w:rsidRDefault="00ED481E" w:rsidP="003F20E4">
      <w:pPr>
        <w:pStyle w:val="a4"/>
      </w:pPr>
      <w:r w:rsidRPr="003F20E4">
        <w:t>–</w:t>
      </w:r>
      <w:r w:rsidRPr="003F20E4">
        <w:tab/>
        <w:t>определения соответствия уровня знаний и профессиональной квалификации работников занимаемым должностям;</w:t>
      </w:r>
    </w:p>
    <w:p w:rsidR="00ED481E" w:rsidRPr="003F20E4" w:rsidRDefault="00ED481E" w:rsidP="003F20E4">
      <w:pPr>
        <w:pStyle w:val="a4"/>
      </w:pPr>
      <w:r w:rsidRPr="003F20E4">
        <w:t>–</w:t>
      </w:r>
      <w:r w:rsidRPr="003F20E4">
        <w:tab/>
        <w:t>выявления профессионального потенциала работников, стимулирования их профессионального роста;</w:t>
      </w:r>
    </w:p>
    <w:p w:rsidR="00ED481E" w:rsidRPr="003F20E4" w:rsidRDefault="00ED481E" w:rsidP="003F20E4">
      <w:pPr>
        <w:pStyle w:val="a4"/>
      </w:pPr>
      <w:r w:rsidRPr="003F20E4">
        <w:t>–</w:t>
      </w:r>
      <w:r w:rsidRPr="003F20E4">
        <w:tab/>
        <w:t>определения необходимости повышения квалификации, профессиональной подготовки или переподготовки работников.</w:t>
      </w:r>
    </w:p>
    <w:p w:rsidR="00ED481E" w:rsidRPr="002C736B" w:rsidRDefault="00ED481E" w:rsidP="003F20E4">
      <w:pPr>
        <w:pStyle w:val="2"/>
      </w:pPr>
      <w:r w:rsidRPr="002C736B">
        <w:t>Аттестация может быть плановой и внеплановой.</w:t>
      </w:r>
    </w:p>
    <w:p w:rsidR="00ED481E" w:rsidRPr="002C736B" w:rsidRDefault="00ED481E" w:rsidP="003F20E4">
      <w:pPr>
        <w:pStyle w:val="2"/>
      </w:pPr>
      <w:r w:rsidRPr="002C736B">
        <w:t xml:space="preserve">Плановая аттестация работников проводится один раз в </w:t>
      </w:r>
      <w:r>
        <w:t>пять лет</w:t>
      </w:r>
      <w:r w:rsidRPr="002C736B">
        <w:t>.</w:t>
      </w:r>
    </w:p>
    <w:p w:rsidR="00ED481E" w:rsidRPr="002C736B" w:rsidRDefault="00ED481E" w:rsidP="003F20E4">
      <w:pPr>
        <w:pStyle w:val="2"/>
      </w:pPr>
      <w:r w:rsidRPr="002C736B">
        <w:t>Не подлежат плановой аттестации:</w:t>
      </w:r>
    </w:p>
    <w:p w:rsidR="00ED481E" w:rsidRPr="003F20E4" w:rsidRDefault="00ED481E" w:rsidP="003F20E4">
      <w:pPr>
        <w:pStyle w:val="3"/>
      </w:pPr>
      <w:r w:rsidRPr="003F20E4">
        <w:t>Работники, проработавшие в Университете на занимаемой должности менее одного года.</w:t>
      </w:r>
    </w:p>
    <w:p w:rsidR="00ED481E" w:rsidRPr="003F20E4" w:rsidRDefault="00ED481E" w:rsidP="003F20E4">
      <w:pPr>
        <w:pStyle w:val="3"/>
      </w:pPr>
      <w:bookmarkStart w:id="0" w:name="Par27"/>
      <w:bookmarkEnd w:id="0"/>
      <w:r w:rsidRPr="003F20E4">
        <w:t>Беременные женщины и женщины, находящиеся в отпуске</w:t>
      </w:r>
      <w:r w:rsidR="002478A6">
        <w:br/>
      </w:r>
      <w:r w:rsidRPr="003F20E4">
        <w:t>по беременности и родам</w:t>
      </w:r>
      <w:bookmarkStart w:id="1" w:name="Par28"/>
      <w:bookmarkEnd w:id="1"/>
      <w:r w:rsidRPr="003F20E4">
        <w:t>.</w:t>
      </w:r>
    </w:p>
    <w:p w:rsidR="00ED481E" w:rsidRPr="003F20E4" w:rsidRDefault="00ED481E" w:rsidP="003F20E4">
      <w:pPr>
        <w:pStyle w:val="3"/>
      </w:pPr>
      <w:r w:rsidRPr="003F20E4">
        <w:lastRenderedPageBreak/>
        <w:t>Работники, указанные в части 2 статье 256 Трудового Кодекса Российской Федерации</w:t>
      </w:r>
      <w:r w:rsidR="004549DF">
        <w:t>,</w:t>
      </w:r>
      <w:r w:rsidRPr="003F20E4">
        <w:t xml:space="preserve"> во время нахождения в отпуске по уходу за ребёнком до достижения им возраста трёх лет.</w:t>
      </w:r>
    </w:p>
    <w:p w:rsidR="00ED481E" w:rsidRPr="003F20E4" w:rsidRDefault="00ED481E" w:rsidP="003F20E4">
      <w:pPr>
        <w:pStyle w:val="3"/>
      </w:pPr>
      <w:r w:rsidRPr="003F20E4">
        <w:t xml:space="preserve">Работники, в течение </w:t>
      </w:r>
      <w:r w:rsidR="00A32C4D">
        <w:t>года</w:t>
      </w:r>
      <w:r w:rsidRPr="003F20E4">
        <w:t xml:space="preserve"> с момента присвоения им нового квалификационного разряда, квалификационной категории.</w:t>
      </w:r>
    </w:p>
    <w:p w:rsidR="00ED481E" w:rsidRPr="003F20E4" w:rsidRDefault="00ED481E" w:rsidP="003F20E4">
      <w:pPr>
        <w:pStyle w:val="2"/>
      </w:pPr>
      <w:r w:rsidRPr="003F20E4">
        <w:t xml:space="preserve">Работники, относящиеся к категориям, указанным в </w:t>
      </w:r>
      <w:hyperlink w:anchor="Par27" w:history="1">
        <w:r w:rsidR="003F20E4">
          <w:t>пунктах</w:t>
        </w:r>
        <w:r w:rsidR="003F20E4">
          <w:br/>
        </w:r>
        <w:r w:rsidRPr="003F20E4">
          <w:t>1.5.</w:t>
        </w:r>
      </w:hyperlink>
      <w:r w:rsidRPr="003F20E4">
        <w:t>2</w:t>
      </w:r>
      <w:r w:rsidR="006F22C6">
        <w:t xml:space="preserve">. </w:t>
      </w:r>
      <w:r w:rsidRPr="003F20E4">
        <w:t>-</w:t>
      </w:r>
      <w:r w:rsidR="006F22C6">
        <w:t xml:space="preserve"> </w:t>
      </w:r>
      <w:r w:rsidRPr="003F20E4">
        <w:t>1.5.3</w:t>
      </w:r>
      <w:r w:rsidR="006F22C6">
        <w:t>.</w:t>
      </w:r>
      <w:r w:rsidRPr="003F20E4">
        <w:t xml:space="preserve"> настоящего Положения, подлежат аттестации </w:t>
      </w:r>
      <w:r w:rsidR="00CF572C">
        <w:t>не ранее чем через год</w:t>
      </w:r>
      <w:r w:rsidRPr="003F20E4">
        <w:t xml:space="preserve"> после </w:t>
      </w:r>
      <w:r w:rsidR="00CF572C">
        <w:t>окончания таких отпусков</w:t>
      </w:r>
      <w:r w:rsidRPr="003F20E4">
        <w:t>.</w:t>
      </w:r>
    </w:p>
    <w:p w:rsidR="00ED481E" w:rsidRPr="003F20E4" w:rsidRDefault="00ED481E" w:rsidP="003F20E4">
      <w:pPr>
        <w:pStyle w:val="2"/>
      </w:pPr>
      <w:r w:rsidRPr="003F20E4">
        <w:t>В период между плановыми аттестациями в отношении отдельных работников может проводиться внеплановая аттестация.</w:t>
      </w:r>
    </w:p>
    <w:p w:rsidR="00ED481E" w:rsidRPr="003F20E4" w:rsidRDefault="00ED481E" w:rsidP="003F20E4">
      <w:pPr>
        <w:pStyle w:val="2"/>
      </w:pPr>
      <w:r w:rsidRPr="003F20E4">
        <w:t>Проведение внеплановой аттестации производится:</w:t>
      </w:r>
    </w:p>
    <w:p w:rsidR="00ED481E" w:rsidRPr="00472FA0" w:rsidRDefault="00ED481E" w:rsidP="00472FA0">
      <w:pPr>
        <w:pStyle w:val="a4"/>
      </w:pPr>
      <w:r w:rsidRPr="00472FA0">
        <w:t>–</w:t>
      </w:r>
      <w:r w:rsidRPr="00472FA0">
        <w:tab/>
        <w:t>на основании решения ректора Университета в целях определения соответствия работника занимаемой должности (выполняемой работе), если имеются свидетельства, указывающие на его недостаточную квалификацию. Проведение внеплановой аттестации допускается</w:t>
      </w:r>
      <w:r w:rsidR="00472FA0">
        <w:br/>
      </w:r>
      <w:r w:rsidRPr="00472FA0">
        <w:t xml:space="preserve">в отношении лиц, проработавших в Университете на занимаемой должности более шести месяцев. Не подлежат внеплановой аттестации лица, указанные в </w:t>
      </w:r>
      <w:r w:rsidR="00726676">
        <w:t>пунктах</w:t>
      </w:r>
      <w:r w:rsidRPr="00472FA0">
        <w:t xml:space="preserve"> 1.5.2</w:t>
      </w:r>
      <w:r w:rsidR="00256AFB">
        <w:t>.</w:t>
      </w:r>
      <w:r w:rsidR="006F22C6">
        <w:t xml:space="preserve"> </w:t>
      </w:r>
      <w:r w:rsidRPr="00472FA0">
        <w:t>-</w:t>
      </w:r>
      <w:r w:rsidR="006F22C6">
        <w:t xml:space="preserve"> </w:t>
      </w:r>
      <w:r w:rsidRPr="00472FA0">
        <w:t>1.5.4</w:t>
      </w:r>
      <w:r w:rsidR="00256AFB">
        <w:t>.</w:t>
      </w:r>
      <w:r w:rsidRPr="00472FA0">
        <w:t xml:space="preserve">, с учетом </w:t>
      </w:r>
      <w:r w:rsidR="00726676">
        <w:t>пункта</w:t>
      </w:r>
      <w:r w:rsidRPr="00472FA0">
        <w:t xml:space="preserve"> 1.6</w:t>
      </w:r>
      <w:r w:rsidR="002478A6">
        <w:t>.</w:t>
      </w:r>
      <w:r w:rsidRPr="00472FA0">
        <w:t xml:space="preserve"> настоящего Положения;</w:t>
      </w:r>
    </w:p>
    <w:p w:rsidR="00ED481E" w:rsidRPr="00472FA0" w:rsidRDefault="00ED481E" w:rsidP="00472FA0">
      <w:pPr>
        <w:pStyle w:val="a4"/>
      </w:pPr>
      <w:r w:rsidRPr="00472FA0">
        <w:t>–</w:t>
      </w:r>
      <w:r w:rsidRPr="00472FA0">
        <w:tab/>
        <w:t>по решению аттестационной комиссии о проведении повторной аттестации, принятому по результатам очередной аттестации.</w:t>
      </w:r>
    </w:p>
    <w:p w:rsidR="00ED481E" w:rsidRPr="002C736B" w:rsidRDefault="00ED481E" w:rsidP="00726676">
      <w:pPr>
        <w:pStyle w:val="2"/>
        <w:rPr>
          <w:lang w:eastAsia="ru-RU"/>
        </w:rPr>
      </w:pPr>
      <w:r w:rsidRPr="002C736B">
        <w:rPr>
          <w:lang w:eastAsia="ru-RU"/>
        </w:rPr>
        <w:t>Руководящие работники Университета, назначение и освобождение от должности которых производится вышестоящими органами, аттестации</w:t>
      </w:r>
      <w:r w:rsidR="00726676">
        <w:rPr>
          <w:lang w:eastAsia="ru-RU"/>
        </w:rPr>
        <w:br/>
      </w:r>
      <w:r w:rsidRPr="002C736B">
        <w:rPr>
          <w:lang w:eastAsia="ru-RU"/>
        </w:rPr>
        <w:t>не подлежат.</w:t>
      </w:r>
    </w:p>
    <w:p w:rsidR="00ED481E" w:rsidRPr="00726676" w:rsidRDefault="00ED481E" w:rsidP="00726676">
      <w:pPr>
        <w:pStyle w:val="1"/>
        <w:spacing w:before="360" w:after="360"/>
        <w:ind w:left="0" w:firstLine="0"/>
        <w:jc w:val="center"/>
        <w:rPr>
          <w:b/>
          <w:color w:val="0033CC"/>
        </w:rPr>
      </w:pPr>
      <w:r w:rsidRPr="00726676">
        <w:rPr>
          <w:b/>
          <w:color w:val="0033CC"/>
        </w:rPr>
        <w:t>ПОДГОТОВКА И ОБЕСПЕЧЕНИЕ АТТЕСТАЦИИ</w:t>
      </w:r>
    </w:p>
    <w:p w:rsidR="00ED481E" w:rsidRDefault="00ED481E" w:rsidP="00726676">
      <w:pPr>
        <w:pStyle w:val="2"/>
      </w:pPr>
      <w:r w:rsidRPr="002C736B">
        <w:t>О порядке проведения аттестации ректор Университета издает приказ. Данным приказом:</w:t>
      </w:r>
    </w:p>
    <w:p w:rsidR="00ED481E" w:rsidRPr="00726676" w:rsidRDefault="00ED481E" w:rsidP="00726676">
      <w:pPr>
        <w:pStyle w:val="a4"/>
      </w:pPr>
      <w:r w:rsidRPr="00726676">
        <w:t>–</w:t>
      </w:r>
      <w:r w:rsidRPr="00726676">
        <w:tab/>
        <w:t>назначается дата, место и время проведения аттестации;</w:t>
      </w:r>
    </w:p>
    <w:p w:rsidR="00ED481E" w:rsidRPr="00726676" w:rsidRDefault="00ED481E" w:rsidP="00726676">
      <w:pPr>
        <w:pStyle w:val="a4"/>
      </w:pPr>
      <w:r w:rsidRPr="00726676">
        <w:t>–</w:t>
      </w:r>
      <w:r w:rsidRPr="00726676">
        <w:tab/>
        <w:t>устанавливается персональный состав аттестационной комиссии;</w:t>
      </w:r>
    </w:p>
    <w:p w:rsidR="00ED481E" w:rsidRPr="00726676" w:rsidRDefault="00ED481E" w:rsidP="00726676">
      <w:pPr>
        <w:pStyle w:val="a4"/>
      </w:pPr>
      <w:r w:rsidRPr="00726676">
        <w:t>–</w:t>
      </w:r>
      <w:r w:rsidRPr="00726676">
        <w:tab/>
        <w:t>утверждается график аттестации;</w:t>
      </w:r>
    </w:p>
    <w:p w:rsidR="00ED481E" w:rsidRPr="00726676" w:rsidRDefault="00ED481E" w:rsidP="00726676">
      <w:pPr>
        <w:pStyle w:val="a4"/>
      </w:pPr>
      <w:r w:rsidRPr="00726676">
        <w:t>–</w:t>
      </w:r>
      <w:r w:rsidRPr="00726676">
        <w:tab/>
        <w:t>определяется список работников, подлежащих аттестации;</w:t>
      </w:r>
    </w:p>
    <w:p w:rsidR="00ED481E" w:rsidRPr="00726676" w:rsidRDefault="00ED481E" w:rsidP="00726676">
      <w:pPr>
        <w:pStyle w:val="a4"/>
      </w:pPr>
      <w:r w:rsidRPr="00726676">
        <w:t>–</w:t>
      </w:r>
      <w:r w:rsidRPr="00726676">
        <w:tab/>
        <w:t>указывается перечень документов, необходимых для работы аттестационной комиссии, сроки их представления.</w:t>
      </w:r>
    </w:p>
    <w:p w:rsidR="00ED481E" w:rsidRPr="00726676" w:rsidRDefault="00ED481E" w:rsidP="00726676">
      <w:pPr>
        <w:pStyle w:val="2"/>
      </w:pPr>
      <w:r w:rsidRPr="00726676">
        <w:t>В состав аттестационной комиссии входят:</w:t>
      </w:r>
    </w:p>
    <w:p w:rsidR="00ED481E" w:rsidRPr="00726676" w:rsidRDefault="00ED481E" w:rsidP="00726676">
      <w:pPr>
        <w:pStyle w:val="a4"/>
      </w:pPr>
      <w:r w:rsidRPr="00726676">
        <w:t>–</w:t>
      </w:r>
      <w:r w:rsidRPr="00726676">
        <w:tab/>
        <w:t>председатель аттестационной комиссии, как правило, рект</w:t>
      </w:r>
      <w:r w:rsidR="00726676">
        <w:t>ор</w:t>
      </w:r>
      <w:r w:rsidR="00726676">
        <w:br/>
      </w:r>
      <w:r w:rsidRPr="00726676">
        <w:t>или проректор Университета;</w:t>
      </w:r>
    </w:p>
    <w:p w:rsidR="00ED481E" w:rsidRPr="00726676" w:rsidRDefault="00ED481E" w:rsidP="00726676">
      <w:pPr>
        <w:pStyle w:val="a4"/>
      </w:pPr>
      <w:r w:rsidRPr="00726676">
        <w:t>–</w:t>
      </w:r>
      <w:r w:rsidRPr="00726676">
        <w:tab/>
        <w:t>заместитель председателя аттестационной комиссии,</w:t>
      </w:r>
      <w:r w:rsidR="00726676">
        <w:br/>
      </w:r>
      <w:r w:rsidRPr="00726676">
        <w:t>как правило, председатель профкома;</w:t>
      </w:r>
    </w:p>
    <w:p w:rsidR="00ED481E" w:rsidRPr="00726676" w:rsidRDefault="00ED481E" w:rsidP="00726676">
      <w:pPr>
        <w:pStyle w:val="a4"/>
      </w:pPr>
      <w:r w:rsidRPr="00726676">
        <w:lastRenderedPageBreak/>
        <w:t>–</w:t>
      </w:r>
      <w:r w:rsidRPr="00726676">
        <w:tab/>
        <w:t>секретарь аттестационной комиссии, как правило, работник управления по работе с персоналом, имеющий надлежащую подготовку</w:t>
      </w:r>
      <w:r w:rsidR="00726676">
        <w:br/>
      </w:r>
      <w:r w:rsidRPr="00726676">
        <w:t>в организационно-техническом обеспечении протокольных мероприятий;</w:t>
      </w:r>
    </w:p>
    <w:p w:rsidR="00ED481E" w:rsidRPr="00726676" w:rsidRDefault="00ED481E" w:rsidP="00726676">
      <w:pPr>
        <w:pStyle w:val="a4"/>
      </w:pPr>
      <w:r w:rsidRPr="00726676">
        <w:t>–</w:t>
      </w:r>
      <w:r w:rsidRPr="00726676">
        <w:tab/>
        <w:t>члены комиссии (в количестве от трех до семи человек) назначаются, как правило, работники юридического управления, управления планирования, бухгалтерского учета, анализа и финансового контроля и т.д.</w:t>
      </w:r>
    </w:p>
    <w:p w:rsidR="00ED481E" w:rsidRPr="00726676" w:rsidRDefault="00ED481E" w:rsidP="00726676">
      <w:pPr>
        <w:pStyle w:val="2"/>
      </w:pPr>
      <w:r w:rsidRPr="00726676">
        <w:t>Состав аттестационной комиссии формируется таким образом, чтобы была исключена возможность принятия необъективных решений.</w:t>
      </w:r>
    </w:p>
    <w:p w:rsidR="00ED481E" w:rsidRPr="00726676" w:rsidRDefault="00ED481E" w:rsidP="00726676">
      <w:pPr>
        <w:pStyle w:val="2"/>
      </w:pPr>
      <w:r w:rsidRPr="00726676">
        <w:t>Все члены аттестационной комиссии наделяются равными правами по принятию или отклонению решений.</w:t>
      </w:r>
    </w:p>
    <w:p w:rsidR="00ED481E" w:rsidRPr="00726676" w:rsidRDefault="00ED481E" w:rsidP="00726676">
      <w:pPr>
        <w:pStyle w:val="2"/>
      </w:pPr>
      <w:r w:rsidRPr="00726676">
        <w:t>Руководство работой комиссии осуществляет председатель комиссии, а в периоды его отсутствия – заместитель председателя комиссии.</w:t>
      </w:r>
    </w:p>
    <w:p w:rsidR="00ED481E" w:rsidRPr="00726676" w:rsidRDefault="00ED481E" w:rsidP="00726676">
      <w:pPr>
        <w:pStyle w:val="2"/>
      </w:pPr>
      <w:r w:rsidRPr="00726676">
        <w:t>Ведение заседаний аттестационной комиссии поручается одному из ее членов в соответствии с решением председателя комиссии.</w:t>
      </w:r>
    </w:p>
    <w:p w:rsidR="00ED481E" w:rsidRPr="00726676" w:rsidRDefault="00ED481E" w:rsidP="00726676">
      <w:pPr>
        <w:pStyle w:val="2"/>
      </w:pPr>
      <w:r w:rsidRPr="00726676">
        <w:t>Аттестационная комиссия вправе привлекать к своей работе квалифицированных экспертов в различных областях знаний, в том числе работников сторонних организаций.</w:t>
      </w:r>
    </w:p>
    <w:p w:rsidR="00ED481E" w:rsidRPr="00726676" w:rsidRDefault="00ED481E" w:rsidP="00726676">
      <w:pPr>
        <w:pStyle w:val="2"/>
      </w:pPr>
      <w:r w:rsidRPr="00726676">
        <w:t>Ход заседания аттестационной комиссии фиксируется в протоколе. Ведение протокола возлагается на секретаря</w:t>
      </w:r>
      <w:r w:rsidR="002478A6">
        <w:t>,</w:t>
      </w:r>
      <w:r w:rsidRPr="00726676">
        <w:t xml:space="preserve"> либо по решению председателя комиссии на одного из ее членов. Протокол заседания аттестационной комиссии (Приложении № 1) подписывается председателем </w:t>
      </w:r>
      <w:r w:rsidR="00E63FD7">
        <w:t>и</w:t>
      </w:r>
      <w:r w:rsidRPr="00726676">
        <w:t xml:space="preserve"> секретарем.</w:t>
      </w:r>
    </w:p>
    <w:p w:rsidR="00ED481E" w:rsidRPr="00726676" w:rsidRDefault="00ED481E" w:rsidP="00726676">
      <w:pPr>
        <w:pStyle w:val="2"/>
      </w:pPr>
      <w:r w:rsidRPr="00726676">
        <w:t>График аттестации (Приложение № 2) доводится до сведения каждого аттестуемого работника не менее чем за 30 календарных дней</w:t>
      </w:r>
      <w:r w:rsidR="00256AFB">
        <w:br/>
      </w:r>
      <w:r w:rsidRPr="00726676">
        <w:t>до запланированной в соответствии с графиком даты аттестации.</w:t>
      </w:r>
    </w:p>
    <w:p w:rsidR="00ED481E" w:rsidRPr="00726676" w:rsidRDefault="00ED481E" w:rsidP="00726676">
      <w:pPr>
        <w:pStyle w:val="2"/>
      </w:pPr>
      <w:r w:rsidRPr="00726676">
        <w:t>Не позднее, чем за две недели до запланированной в соответствии с графиком датой аттестации</w:t>
      </w:r>
      <w:r w:rsidR="00256AFB">
        <w:t>,</w:t>
      </w:r>
      <w:r w:rsidRPr="00726676">
        <w:t xml:space="preserve"> в аттестационную комиссию представляется начальником структурного подразделения совместно с управлением</w:t>
      </w:r>
      <w:r w:rsidR="00256AFB">
        <w:br/>
      </w:r>
      <w:r w:rsidRPr="00726676">
        <w:t>по работе с персоналом характеристика на подлежащего аттестации работника (Приложение № 3) и должностная инструкция.</w:t>
      </w:r>
    </w:p>
    <w:p w:rsidR="00ED481E" w:rsidRPr="00726676" w:rsidRDefault="00ED481E" w:rsidP="00726676">
      <w:pPr>
        <w:pStyle w:val="2"/>
      </w:pPr>
      <w:r w:rsidRPr="00726676">
        <w:t>Составлению характеристики предшествует индивидуальная беседа руководителя соответствующего структурного подразделения</w:t>
      </w:r>
      <w:r w:rsidR="00256AFB">
        <w:br/>
      </w:r>
      <w:r w:rsidRPr="00726676">
        <w:t>с работником.</w:t>
      </w:r>
    </w:p>
    <w:p w:rsidR="00ED481E" w:rsidRPr="00726676" w:rsidRDefault="00ED481E" w:rsidP="00726676">
      <w:pPr>
        <w:pStyle w:val="2"/>
      </w:pPr>
      <w:bookmarkStart w:id="2" w:name="Par60"/>
      <w:bookmarkEnd w:id="2"/>
      <w:r w:rsidRPr="00726676">
        <w:t>Характеристику на работника, подлежащего аттестации, составляет его непосредственный руководитель совместно с управлением</w:t>
      </w:r>
      <w:r w:rsidR="00256AFB">
        <w:br/>
      </w:r>
      <w:r w:rsidRPr="00726676">
        <w:t>по работе с персоналом. В характеристике указывается:</w:t>
      </w:r>
    </w:p>
    <w:p w:rsidR="00ED481E" w:rsidRPr="00256AFB" w:rsidRDefault="00ED481E" w:rsidP="00256AFB">
      <w:pPr>
        <w:pStyle w:val="a4"/>
      </w:pPr>
      <w:r w:rsidRPr="00256AFB">
        <w:t>–</w:t>
      </w:r>
      <w:r w:rsidRPr="00256AFB">
        <w:tab/>
        <w:t>фамилия, имя, отчество, наименование должности (профессии, специальности), продолжительность работы в Университете (в том числе в фактически занимаемой должности);</w:t>
      </w:r>
    </w:p>
    <w:p w:rsidR="00ED481E" w:rsidRPr="00256AFB" w:rsidRDefault="00ED481E" w:rsidP="00256AFB">
      <w:pPr>
        <w:pStyle w:val="a4"/>
      </w:pPr>
      <w:r w:rsidRPr="00256AFB">
        <w:lastRenderedPageBreak/>
        <w:t>–</w:t>
      </w:r>
      <w:r w:rsidRPr="00256AFB">
        <w:tab/>
        <w:t>краткое описание выполнявшихся работником в аттестационном периоде должностных полномочий (порученной работы), основные результаты профессиональной деятельности работника;</w:t>
      </w:r>
    </w:p>
    <w:p w:rsidR="00ED481E" w:rsidRPr="00256AFB" w:rsidRDefault="00ED481E" w:rsidP="00256AFB">
      <w:pPr>
        <w:pStyle w:val="a4"/>
      </w:pPr>
      <w:r w:rsidRPr="00256AFB">
        <w:t>–</w:t>
      </w:r>
      <w:r w:rsidRPr="00256AFB">
        <w:tab/>
        <w:t>мотивированная оценка деловых качеств и результатов профессиональной деятельности работника.</w:t>
      </w:r>
    </w:p>
    <w:p w:rsidR="00ED481E" w:rsidRPr="00256AFB" w:rsidRDefault="00ED481E" w:rsidP="00256AFB">
      <w:pPr>
        <w:pStyle w:val="2"/>
      </w:pPr>
      <w:bookmarkStart w:id="3" w:name="Par64"/>
      <w:bookmarkEnd w:id="3"/>
      <w:r w:rsidRPr="00256AFB">
        <w:t xml:space="preserve">При каждой последующей аттестации в аттестационную комиссию, помимо документов, перечисленных в </w:t>
      </w:r>
      <w:r w:rsidR="00256AFB">
        <w:t>пунктах</w:t>
      </w:r>
      <w:r w:rsidRPr="00256AFB">
        <w:t xml:space="preserve"> 2.11</w:t>
      </w:r>
      <w:r w:rsidR="00256AFB">
        <w:t>.</w:t>
      </w:r>
      <w:r w:rsidRPr="00256AFB">
        <w:t xml:space="preserve"> - </w:t>
      </w:r>
      <w:hyperlink w:anchor="Par64" w:history="1">
        <w:r w:rsidRPr="00256AFB">
          <w:t>2.12</w:t>
        </w:r>
      </w:hyperlink>
      <w:r w:rsidR="00256AFB">
        <w:t>.</w:t>
      </w:r>
      <w:r w:rsidRPr="00256AFB">
        <w:t xml:space="preserve"> настоящего Положения, начальником управления по работе с персоналом представляется также аттестационный </w:t>
      </w:r>
      <w:hyperlink r:id="rId8" w:history="1">
        <w:r w:rsidRPr="00256AFB">
          <w:t>лист</w:t>
        </w:r>
      </w:hyperlink>
      <w:r w:rsidRPr="00256AFB">
        <w:t xml:space="preserve"> с данными предыдущей аттестации данного работника.</w:t>
      </w:r>
    </w:p>
    <w:p w:rsidR="00ED481E" w:rsidRPr="002C736B" w:rsidRDefault="00ED481E" w:rsidP="006F22C6">
      <w:pPr>
        <w:pStyle w:val="2"/>
      </w:pPr>
      <w:r w:rsidRPr="002C736B">
        <w:t xml:space="preserve">Работники </w:t>
      </w:r>
      <w:r>
        <w:t>управления по работе с персоналом</w:t>
      </w:r>
      <w:r w:rsidRPr="002C736B">
        <w:t xml:space="preserve"> не менее чем</w:t>
      </w:r>
      <w:r w:rsidR="006F22C6">
        <w:br/>
      </w:r>
      <w:r w:rsidRPr="002C736B">
        <w:t xml:space="preserve">за неделю до запланированной в соответствии с графиком даты аттестации должны ознакомить под роспись каждого подлежащего аттестации </w:t>
      </w:r>
      <w:proofErr w:type="gramStart"/>
      <w:r w:rsidRPr="002C736B">
        <w:t>работника</w:t>
      </w:r>
      <w:proofErr w:type="gramEnd"/>
      <w:r w:rsidRPr="002C736B">
        <w:t xml:space="preserve"> с содержанием представленной на него характеристики.</w:t>
      </w:r>
    </w:p>
    <w:p w:rsidR="00ED481E" w:rsidRPr="002C736B" w:rsidRDefault="00ED481E" w:rsidP="006F22C6">
      <w:pPr>
        <w:pStyle w:val="2"/>
      </w:pPr>
      <w:r w:rsidRPr="002C736B">
        <w:t xml:space="preserve">Работник не </w:t>
      </w:r>
      <w:proofErr w:type="gramStart"/>
      <w:r w:rsidRPr="002C736B">
        <w:t>позднее</w:t>
      </w:r>
      <w:proofErr w:type="gramEnd"/>
      <w:r w:rsidRPr="002C736B">
        <w:t xml:space="preserve"> чем за пять календарных дней</w:t>
      </w:r>
      <w:r w:rsidR="006F22C6">
        <w:br/>
      </w:r>
      <w:r w:rsidRPr="002C736B">
        <w:t>до запланированной в соответствии с графиком даты аттестации вправе представить в аттестационную комиссию дополнительные сведения о своей профессиональной деятельности за аттестационный период, а также заявление о своем несогласии с представленной характеристикой и (или) пояснительную записку на характеристику от непосредственного начальника.</w:t>
      </w:r>
    </w:p>
    <w:p w:rsidR="00ED481E" w:rsidRPr="006F22C6" w:rsidRDefault="00ED481E" w:rsidP="006F22C6">
      <w:pPr>
        <w:pStyle w:val="1"/>
        <w:spacing w:before="360" w:after="360"/>
        <w:ind w:left="0" w:firstLine="0"/>
        <w:jc w:val="center"/>
        <w:rPr>
          <w:b/>
          <w:color w:val="0033CC"/>
        </w:rPr>
      </w:pPr>
      <w:r w:rsidRPr="006F22C6">
        <w:rPr>
          <w:b/>
          <w:color w:val="0033CC"/>
        </w:rPr>
        <w:t>ПРОВЕДЕНИЕ АТТЕСТАЦИИ</w:t>
      </w:r>
    </w:p>
    <w:p w:rsidR="000557DB" w:rsidRDefault="000557DB" w:rsidP="006F22C6">
      <w:pPr>
        <w:pStyle w:val="2"/>
      </w:pPr>
      <w:r>
        <w:t>Аттестация проводится в форме собеседования для руководителей подразделений и в форме тестовых испытаний для остальных работников.</w:t>
      </w:r>
    </w:p>
    <w:p w:rsidR="004E56BC" w:rsidRDefault="004E56BC" w:rsidP="004E56BC">
      <w:pPr>
        <w:pStyle w:val="2"/>
      </w:pPr>
      <w:r w:rsidRPr="00C6502A">
        <w:t>Перечень вопросов</w:t>
      </w:r>
      <w:r>
        <w:t xml:space="preserve"> </w:t>
      </w:r>
      <w:r w:rsidRPr="00C6502A">
        <w:t>по каждой должности разрабатывается начальником структурного подразделения совместно с управлением</w:t>
      </w:r>
      <w:r w:rsidR="004A7679">
        <w:br/>
      </w:r>
      <w:r w:rsidRPr="00C6502A">
        <w:t>по работе с персоналом и согласовывается</w:t>
      </w:r>
      <w:r w:rsidR="004A7679">
        <w:t xml:space="preserve"> </w:t>
      </w:r>
      <w:r w:rsidRPr="00C6502A">
        <w:t>с проректором, курирующим деятельность подразделения. После чего</w:t>
      </w:r>
      <w:r>
        <w:t>,</w:t>
      </w:r>
      <w:r w:rsidR="004A7679">
        <w:t xml:space="preserve"> </w:t>
      </w:r>
      <w:r>
        <w:t xml:space="preserve">не позднее, чем за один месяц </w:t>
      </w:r>
      <w:r w:rsidRPr="00C6502A">
        <w:t xml:space="preserve">до начала </w:t>
      </w:r>
      <w:r>
        <w:t>аттестации</w:t>
      </w:r>
      <w:r w:rsidR="00FB5300">
        <w:t>, п</w:t>
      </w:r>
      <w:r w:rsidR="00FB5300" w:rsidRPr="00C6502A">
        <w:t>еречень вопросов</w:t>
      </w:r>
      <w:r>
        <w:t xml:space="preserve"> </w:t>
      </w:r>
      <w:r w:rsidRPr="00C6502A">
        <w:t>утверждается ректоро</w:t>
      </w:r>
      <w:r>
        <w:t>м Университета или проректором.</w:t>
      </w:r>
    </w:p>
    <w:p w:rsidR="004A7679" w:rsidRPr="00C6502A" w:rsidRDefault="004A7679" w:rsidP="004A7679">
      <w:pPr>
        <w:pStyle w:val="2"/>
      </w:pPr>
      <w:r w:rsidRPr="00C6502A">
        <w:t>Переч</w:t>
      </w:r>
      <w:r>
        <w:t>ни</w:t>
      </w:r>
      <w:r w:rsidRPr="00C6502A">
        <w:t xml:space="preserve"> вопросов </w:t>
      </w:r>
      <w:r>
        <w:t>должны обязательно содержать вопросы, обеспечивающие проверку знания в области охраны труда, трудового законодательства, истории и корпоративных ценностей Университета. Общее количество вопросов должно быть не меньше 30.</w:t>
      </w:r>
      <w:r w:rsidR="00F725B0">
        <w:t xml:space="preserve"> Перечень вопросов периодически пересматривается.</w:t>
      </w:r>
    </w:p>
    <w:p w:rsidR="00ED481E" w:rsidRDefault="00ED481E" w:rsidP="000557DB">
      <w:pPr>
        <w:pStyle w:val="a4"/>
      </w:pPr>
      <w:r w:rsidRPr="000557DB">
        <w:t>С перечнем вопросов работники могут ознакомиться в управлении</w:t>
      </w:r>
      <w:r w:rsidR="00C6502A" w:rsidRPr="000557DB">
        <w:br/>
      </w:r>
      <w:r w:rsidRPr="000557DB">
        <w:t>по работе с персоналом или у своего непосредственного начальника.</w:t>
      </w:r>
    </w:p>
    <w:p w:rsidR="00A4199E" w:rsidRPr="000557DB" w:rsidRDefault="00A4199E" w:rsidP="00A4199E">
      <w:pPr>
        <w:pStyle w:val="2"/>
      </w:pPr>
      <w:r>
        <w:t>Порядок проведения аттестационного тестирования:</w:t>
      </w:r>
    </w:p>
    <w:p w:rsidR="00ED481E" w:rsidRPr="00C6502A" w:rsidRDefault="00ED481E" w:rsidP="00A4199E">
      <w:pPr>
        <w:pStyle w:val="3"/>
      </w:pPr>
      <w:r w:rsidRPr="00C6502A">
        <w:t xml:space="preserve">Неявка работника на </w:t>
      </w:r>
      <w:r w:rsidR="00F725B0">
        <w:t>аттестационное тестирование</w:t>
      </w:r>
      <w:r w:rsidR="00F725B0">
        <w:br/>
      </w:r>
      <w:r w:rsidRPr="00C6502A">
        <w:t>без уважител</w:t>
      </w:r>
      <w:r w:rsidR="00A4199E">
        <w:t xml:space="preserve">ьных причин приравнивается к </w:t>
      </w:r>
      <w:proofErr w:type="spellStart"/>
      <w:r w:rsidR="00A4199E">
        <w:t>не</w:t>
      </w:r>
      <w:r w:rsidRPr="00C6502A">
        <w:t>аттестации</w:t>
      </w:r>
      <w:proofErr w:type="spellEnd"/>
      <w:r w:rsidRPr="00C6502A">
        <w:t xml:space="preserve"> этого работника, </w:t>
      </w:r>
      <w:r w:rsidRPr="00C6502A">
        <w:lastRenderedPageBreak/>
        <w:t>т.е. в отношении него комиссией принимается решение «не соответствует занимаемой должности (указывается должность работника)».</w:t>
      </w:r>
    </w:p>
    <w:p w:rsidR="00ED481E" w:rsidRPr="00C6502A" w:rsidRDefault="00ED481E" w:rsidP="00A4199E">
      <w:pPr>
        <w:pStyle w:val="3"/>
      </w:pPr>
      <w:r w:rsidRPr="00C6502A">
        <w:t xml:space="preserve">В случае неявки работника </w:t>
      </w:r>
      <w:r w:rsidR="00F725B0" w:rsidRPr="00C6502A">
        <w:t xml:space="preserve">на </w:t>
      </w:r>
      <w:r w:rsidR="00F725B0">
        <w:t>аттестационное тестирование</w:t>
      </w:r>
      <w:r w:rsidR="00F725B0">
        <w:br/>
      </w:r>
      <w:r w:rsidRPr="00C6502A">
        <w:t xml:space="preserve">по уважительным причинам сроки </w:t>
      </w:r>
      <w:r w:rsidR="00F725B0">
        <w:t>проведения тестирования</w:t>
      </w:r>
      <w:r w:rsidRPr="00C6502A">
        <w:t xml:space="preserve"> для такого работника переносятся следующим образом:</w:t>
      </w:r>
    </w:p>
    <w:p w:rsidR="00ED481E" w:rsidRPr="002C736B" w:rsidRDefault="00C51196" w:rsidP="00C51196">
      <w:pPr>
        <w:pStyle w:val="a4"/>
      </w:pPr>
      <w:r w:rsidRPr="00726676">
        <w:t>–</w:t>
      </w:r>
      <w:r w:rsidRPr="00726676">
        <w:tab/>
      </w:r>
      <w:r w:rsidR="00ED481E" w:rsidRPr="002C736B">
        <w:t xml:space="preserve">новая дата </w:t>
      </w:r>
      <w:r w:rsidR="00F725B0">
        <w:t>аттестационного тестирования</w:t>
      </w:r>
      <w:r w:rsidR="00F725B0" w:rsidRPr="002C736B">
        <w:t xml:space="preserve"> </w:t>
      </w:r>
      <w:r w:rsidR="00ED481E" w:rsidRPr="002C736B">
        <w:t>определяется</w:t>
      </w:r>
      <w:r w:rsidR="00F725B0">
        <w:br/>
      </w:r>
      <w:r w:rsidR="00ED481E" w:rsidRPr="002C736B">
        <w:t xml:space="preserve">в пределах сроков проведения текущей аттестации работников, установленных приказом </w:t>
      </w:r>
      <w:r w:rsidR="00ED481E">
        <w:t>ректора Университета</w:t>
      </w:r>
      <w:r w:rsidR="00ED481E" w:rsidRPr="002C736B">
        <w:t>, – в случае непродолжительности действия причин,</w:t>
      </w:r>
      <w:r w:rsidR="00F725B0">
        <w:t xml:space="preserve"> </w:t>
      </w:r>
      <w:r w:rsidR="00ED481E" w:rsidRPr="002C736B">
        <w:t xml:space="preserve">по которым работник не смог явиться на </w:t>
      </w:r>
      <w:r w:rsidR="00F725B0">
        <w:t>тестирование</w:t>
      </w:r>
      <w:r w:rsidR="00ED481E" w:rsidRPr="002C736B">
        <w:t>;</w:t>
      </w:r>
    </w:p>
    <w:p w:rsidR="00ED481E" w:rsidRPr="002C736B" w:rsidRDefault="00C51196" w:rsidP="00C51196">
      <w:pPr>
        <w:pStyle w:val="a4"/>
      </w:pPr>
      <w:r w:rsidRPr="00726676">
        <w:t>–</w:t>
      </w:r>
      <w:r w:rsidRPr="00726676">
        <w:tab/>
      </w:r>
      <w:r w:rsidR="00ED481E" w:rsidRPr="002C736B">
        <w:t xml:space="preserve">новая дата </w:t>
      </w:r>
      <w:r w:rsidR="00F725B0">
        <w:t>аттестационного тестирования</w:t>
      </w:r>
      <w:r w:rsidR="00F725B0" w:rsidRPr="002C736B">
        <w:t xml:space="preserve"> </w:t>
      </w:r>
      <w:r w:rsidR="00ED481E" w:rsidRPr="002C736B">
        <w:t>устанавливается приказом ректора Университета за рамками текущей аттестации работников – в случае,</w:t>
      </w:r>
      <w:r w:rsidR="00F725B0">
        <w:t xml:space="preserve"> </w:t>
      </w:r>
      <w:r w:rsidR="00ED481E" w:rsidRPr="002C736B">
        <w:t xml:space="preserve">если причины неявки работника на </w:t>
      </w:r>
      <w:r w:rsidR="00F725B0">
        <w:t>тестирование</w:t>
      </w:r>
      <w:r w:rsidR="00ED481E" w:rsidRPr="002C736B">
        <w:t xml:space="preserve"> имеют длительный характер и выходят за пределы сроков текущей аттестации работников. В этом случае новая дата проведения </w:t>
      </w:r>
      <w:r w:rsidR="00F725B0">
        <w:t>аттестационного тестирования</w:t>
      </w:r>
      <w:r w:rsidR="00F725B0" w:rsidRPr="002C736B">
        <w:t xml:space="preserve"> </w:t>
      </w:r>
      <w:r w:rsidR="00ED481E" w:rsidRPr="002C736B">
        <w:t>для работника, не явившегося на первоначальн</w:t>
      </w:r>
      <w:r w:rsidR="00F725B0">
        <w:t>ое</w:t>
      </w:r>
      <w:r w:rsidR="00ED481E" w:rsidRPr="002C736B">
        <w:t xml:space="preserve"> </w:t>
      </w:r>
      <w:r w:rsidR="00F725B0">
        <w:t>тестирование</w:t>
      </w:r>
      <w:r w:rsidR="00ED481E" w:rsidRPr="002C736B">
        <w:t>, должна быть назначена не позднее трех месяцев от даты окончания сроков проведения аттестации.</w:t>
      </w:r>
    </w:p>
    <w:p w:rsidR="00ED481E" w:rsidRPr="006C4BC4" w:rsidRDefault="00ED481E" w:rsidP="00A4199E">
      <w:pPr>
        <w:pStyle w:val="3"/>
      </w:pPr>
      <w:r w:rsidRPr="006C4BC4">
        <w:t xml:space="preserve">Организацию </w:t>
      </w:r>
      <w:r w:rsidR="00F725B0">
        <w:t>аттестационного тестирования</w:t>
      </w:r>
      <w:r w:rsidR="00F725B0" w:rsidRPr="002C736B">
        <w:t xml:space="preserve"> </w:t>
      </w:r>
      <w:r w:rsidRPr="006C4BC4">
        <w:t>обеспечивает один</w:t>
      </w:r>
      <w:r w:rsidR="00F725B0">
        <w:br/>
      </w:r>
      <w:r w:rsidRPr="006C4BC4">
        <w:t>из членов аттестационной комиссии. В его обязанности входит:</w:t>
      </w:r>
    </w:p>
    <w:p w:rsidR="00ED481E" w:rsidRPr="002C736B" w:rsidRDefault="00F767A2" w:rsidP="00F767A2">
      <w:pPr>
        <w:pStyle w:val="a4"/>
      </w:pPr>
      <w:r w:rsidRPr="00726676">
        <w:t>–</w:t>
      </w:r>
      <w:r w:rsidRPr="00726676">
        <w:tab/>
      </w:r>
      <w:r w:rsidR="00ED481E" w:rsidRPr="002C736B">
        <w:t xml:space="preserve">подготовка помещения к проведению </w:t>
      </w:r>
      <w:r w:rsidR="00F725B0">
        <w:t>аттестационного тестирования</w:t>
      </w:r>
      <w:r w:rsidR="00F725B0" w:rsidRPr="002C736B">
        <w:t xml:space="preserve"> </w:t>
      </w:r>
      <w:r w:rsidR="00ED481E" w:rsidRPr="002C736B">
        <w:t>в соответствии с графиком;</w:t>
      </w:r>
    </w:p>
    <w:p w:rsidR="00ED481E" w:rsidRPr="002C736B" w:rsidRDefault="00F767A2" w:rsidP="00F767A2">
      <w:pPr>
        <w:pStyle w:val="a4"/>
      </w:pPr>
      <w:r w:rsidRPr="00726676">
        <w:t>–</w:t>
      </w:r>
      <w:r w:rsidRPr="00726676">
        <w:tab/>
      </w:r>
      <w:r w:rsidR="00ED481E" w:rsidRPr="002C736B">
        <w:t>формирование комплектов тестовых заданий для аттестуемых работников в соответствии с их должностями;</w:t>
      </w:r>
    </w:p>
    <w:p w:rsidR="00ED481E" w:rsidRPr="002C736B" w:rsidRDefault="00F767A2" w:rsidP="00F767A2">
      <w:pPr>
        <w:pStyle w:val="a4"/>
      </w:pPr>
      <w:r w:rsidRPr="00726676">
        <w:t>–</w:t>
      </w:r>
      <w:r w:rsidRPr="00726676">
        <w:tab/>
      </w:r>
      <w:proofErr w:type="gramStart"/>
      <w:r w:rsidR="00ED481E" w:rsidRPr="002C736B">
        <w:t>контроль за</w:t>
      </w:r>
      <w:proofErr w:type="gramEnd"/>
      <w:r w:rsidR="00ED481E" w:rsidRPr="002C736B">
        <w:t xml:space="preserve"> соблюдением порядка в ходе </w:t>
      </w:r>
      <w:r w:rsidR="00F725B0">
        <w:t>аттестационного тестирования</w:t>
      </w:r>
      <w:r w:rsidR="00ED481E" w:rsidRPr="002C736B">
        <w:t>;</w:t>
      </w:r>
    </w:p>
    <w:p w:rsidR="00ED481E" w:rsidRDefault="00F767A2" w:rsidP="00F767A2">
      <w:pPr>
        <w:pStyle w:val="a4"/>
      </w:pPr>
      <w:r w:rsidRPr="00726676">
        <w:t>–</w:t>
      </w:r>
      <w:r w:rsidRPr="00726676">
        <w:tab/>
      </w:r>
      <w:r w:rsidR="00B22FB8">
        <w:t>выдача аттестуемым работникам</w:t>
      </w:r>
      <w:r w:rsidR="00ED481E" w:rsidRPr="002C736B">
        <w:t xml:space="preserve"> </w:t>
      </w:r>
      <w:r w:rsidR="00B22FB8">
        <w:t>бланков аттестационного тестирования</w:t>
      </w:r>
      <w:r w:rsidR="00F725B0" w:rsidRPr="002C736B">
        <w:t xml:space="preserve"> </w:t>
      </w:r>
      <w:r w:rsidR="00ED481E" w:rsidRPr="002C736B">
        <w:t>(</w:t>
      </w:r>
      <w:r w:rsidR="00ED481E" w:rsidRPr="00F767A2">
        <w:t>Приложение № 4)</w:t>
      </w:r>
      <w:r w:rsidR="00ED481E" w:rsidRPr="002C736B">
        <w:t>.</w:t>
      </w:r>
    </w:p>
    <w:p w:rsidR="00B22FB8" w:rsidRDefault="00B22FB8" w:rsidP="00B22FB8">
      <w:pPr>
        <w:pStyle w:val="a4"/>
      </w:pPr>
      <w:r w:rsidRPr="00726676">
        <w:t>–</w:t>
      </w:r>
      <w:r w:rsidRPr="00726676">
        <w:tab/>
      </w:r>
      <w:r>
        <w:t>подсч</w:t>
      </w:r>
      <w:r w:rsidR="007F3364">
        <w:t>ё</w:t>
      </w:r>
      <w:r>
        <w:t>т правильных ответов в бланках аттестационного тестирования, занесение результатов подсч</w:t>
      </w:r>
      <w:r w:rsidR="003B2BA7">
        <w:t>ё</w:t>
      </w:r>
      <w:r>
        <w:t>та в специальные поля</w:t>
      </w:r>
      <w:r w:rsidR="003B2BA7">
        <w:t>,</w:t>
      </w:r>
      <w:r w:rsidR="003B2BA7">
        <w:br/>
      </w:r>
      <w:r>
        <w:t xml:space="preserve">и передача </w:t>
      </w:r>
      <w:r w:rsidR="003B2BA7">
        <w:t xml:space="preserve">проверенных </w:t>
      </w:r>
      <w:r>
        <w:t>бланков на заседание аттестационной комиссии</w:t>
      </w:r>
      <w:r w:rsidRPr="002C736B">
        <w:t>.</w:t>
      </w:r>
    </w:p>
    <w:p w:rsidR="00ED481E" w:rsidRPr="002C736B" w:rsidRDefault="0007134B" w:rsidP="00A4199E">
      <w:pPr>
        <w:pStyle w:val="3"/>
      </w:pPr>
      <w:r>
        <w:t>Аттестационное тестирование</w:t>
      </w:r>
      <w:r w:rsidRPr="002C736B">
        <w:t xml:space="preserve"> </w:t>
      </w:r>
      <w:r w:rsidR="00ED481E" w:rsidRPr="002C736B">
        <w:t xml:space="preserve">проводятся в подготовленном помещении. Продолжительность </w:t>
      </w:r>
      <w:r>
        <w:t>тестирования</w:t>
      </w:r>
      <w:r w:rsidRPr="002C736B">
        <w:t xml:space="preserve"> </w:t>
      </w:r>
      <w:r w:rsidR="00ED481E" w:rsidRPr="002C736B">
        <w:t>составляет</w:t>
      </w:r>
      <w:r>
        <w:t xml:space="preserve"> </w:t>
      </w:r>
      <w:r w:rsidR="00ED481E" w:rsidRPr="002C736B">
        <w:t xml:space="preserve">не более 60 минут. </w:t>
      </w:r>
      <w:r w:rsidR="00ED481E" w:rsidRPr="002C736B">
        <w:rPr>
          <w:bCs/>
          <w:color w:val="000000"/>
        </w:rPr>
        <w:t>Во</w:t>
      </w:r>
      <w:r w:rsidR="00ED481E" w:rsidRPr="002C736B">
        <w:rPr>
          <w:color w:val="000000"/>
        </w:rPr>
        <w:t xml:space="preserve"> </w:t>
      </w:r>
      <w:r w:rsidR="00ED481E" w:rsidRPr="002C736B">
        <w:rPr>
          <w:bCs/>
          <w:color w:val="000000"/>
        </w:rPr>
        <w:t>время</w:t>
      </w:r>
      <w:r w:rsidR="00ED481E" w:rsidRPr="002C736B">
        <w:rPr>
          <w:color w:val="000000"/>
        </w:rPr>
        <w:t xml:space="preserve"> </w:t>
      </w:r>
      <w:r>
        <w:t>аттестационного тестирования</w:t>
      </w:r>
      <w:r w:rsidRPr="002C736B">
        <w:t xml:space="preserve"> </w:t>
      </w:r>
      <w:r w:rsidR="00ED481E" w:rsidRPr="002C736B">
        <w:rPr>
          <w:bCs/>
          <w:color w:val="000000"/>
        </w:rPr>
        <w:t>использование</w:t>
      </w:r>
      <w:r w:rsidR="00ED481E" w:rsidRPr="002C736B">
        <w:rPr>
          <w:color w:val="000000"/>
        </w:rPr>
        <w:t xml:space="preserve"> учебников, методической и иной литературы, мобильного телефона, Интернета, заранее подготовленных конспектов на бумажном</w:t>
      </w:r>
      <w:r>
        <w:rPr>
          <w:color w:val="000000"/>
        </w:rPr>
        <w:t xml:space="preserve"> </w:t>
      </w:r>
      <w:r w:rsidR="00ED481E" w:rsidRPr="002C736B">
        <w:rPr>
          <w:color w:val="000000"/>
        </w:rPr>
        <w:t xml:space="preserve">или электронном носителях </w:t>
      </w:r>
      <w:r w:rsidR="00ED481E" w:rsidRPr="002C736B">
        <w:rPr>
          <w:bCs/>
          <w:color w:val="000000"/>
        </w:rPr>
        <w:t>запрещено.</w:t>
      </w:r>
    </w:p>
    <w:p w:rsidR="00ED481E" w:rsidRPr="00F767A2" w:rsidRDefault="00ED481E" w:rsidP="00F767A2">
      <w:pPr>
        <w:pStyle w:val="a4"/>
      </w:pPr>
      <w:r w:rsidRPr="00F767A2">
        <w:t xml:space="preserve">В процессе </w:t>
      </w:r>
      <w:r w:rsidR="0007134B">
        <w:t>аттестационного тестирования</w:t>
      </w:r>
      <w:r w:rsidR="0007134B" w:rsidRPr="002C736B">
        <w:t xml:space="preserve"> </w:t>
      </w:r>
      <w:r w:rsidRPr="00F767A2">
        <w:t>аттестуемый работник после проведения соответствующего инструктажа отвечает на теор</w:t>
      </w:r>
      <w:r w:rsidR="0007134B">
        <w:t>етические вопросы (от 30 до 50)</w:t>
      </w:r>
      <w:r w:rsidRPr="00F767A2">
        <w:t>. Каждое тестовое задание имеет только один правильный ответ.</w:t>
      </w:r>
    </w:p>
    <w:p w:rsidR="00ED481E" w:rsidRPr="00F767A2" w:rsidRDefault="0007134B" w:rsidP="00A4199E">
      <w:pPr>
        <w:pStyle w:val="3"/>
      </w:pPr>
      <w:r>
        <w:lastRenderedPageBreak/>
        <w:t>Аттестационное тестирование</w:t>
      </w:r>
      <w:r w:rsidRPr="002C736B">
        <w:t xml:space="preserve"> </w:t>
      </w:r>
      <w:r w:rsidR="00ED481E" w:rsidRPr="00F767A2">
        <w:t>считаются успешно пройденными при наличии не менее 60% правильных о</w:t>
      </w:r>
      <w:r w:rsidR="00F767A2">
        <w:t>тветов на теоретические вопросы</w:t>
      </w:r>
      <w:r w:rsidR="00F767A2">
        <w:br/>
      </w:r>
      <w:r w:rsidR="00ED481E" w:rsidRPr="00F767A2">
        <w:t>от общего объема предложенных вопросов и заданий.</w:t>
      </w:r>
    </w:p>
    <w:p w:rsidR="00ED481E" w:rsidRPr="00F767A2" w:rsidRDefault="00ED481E" w:rsidP="00A4199E">
      <w:pPr>
        <w:pStyle w:val="3"/>
      </w:pPr>
      <w:r w:rsidRPr="00F767A2">
        <w:t>Заседание аттестационной комиссии проводится по графику</w:t>
      </w:r>
      <w:r w:rsidR="00F767A2">
        <w:br/>
      </w:r>
      <w:r w:rsidRPr="00F767A2">
        <w:t xml:space="preserve">в тот же день после прохождения </w:t>
      </w:r>
      <w:r w:rsidR="0007134B">
        <w:t>аттестационного тестирования</w:t>
      </w:r>
      <w:r w:rsidR="0007134B" w:rsidRPr="002C736B">
        <w:t xml:space="preserve"> </w:t>
      </w:r>
      <w:r w:rsidRPr="00F767A2">
        <w:t>аттестуемыми работниками.</w:t>
      </w:r>
    </w:p>
    <w:p w:rsidR="00ED481E" w:rsidRPr="00F767A2" w:rsidRDefault="0007134B" w:rsidP="00A4199E">
      <w:pPr>
        <w:pStyle w:val="3"/>
      </w:pPr>
      <w:r>
        <w:t>Работник, прошедший аттестационное тестирование,</w:t>
      </w:r>
      <w:r w:rsidR="00ED481E" w:rsidRPr="00F767A2">
        <w:t xml:space="preserve">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работника на заседание аттестационной комиссии</w:t>
      </w:r>
      <w:r>
        <w:t>,</w:t>
      </w:r>
      <w:r w:rsidR="00ED481E" w:rsidRPr="00F767A2">
        <w:t xml:space="preserve"> комиссия вправе провести аттестацию в его отсутствие.</w:t>
      </w:r>
    </w:p>
    <w:p w:rsidR="00A4199E" w:rsidRPr="000557DB" w:rsidRDefault="00A4199E" w:rsidP="00A4199E">
      <w:pPr>
        <w:pStyle w:val="2"/>
      </w:pPr>
      <w:r>
        <w:t xml:space="preserve">Порядок проведения </w:t>
      </w:r>
      <w:r w:rsidRPr="002C736B">
        <w:t xml:space="preserve">аттестации </w:t>
      </w:r>
      <w:r>
        <w:t>в форме собеседования:</w:t>
      </w:r>
    </w:p>
    <w:p w:rsidR="00ED481E" w:rsidRPr="002C736B" w:rsidRDefault="0007134B" w:rsidP="00A4199E">
      <w:pPr>
        <w:pStyle w:val="3"/>
      </w:pPr>
      <w:r>
        <w:t>Работники</w:t>
      </w:r>
      <w:r w:rsidR="00ED481E">
        <w:t>,</w:t>
      </w:r>
      <w:r w:rsidR="00ED481E" w:rsidRPr="002C736B">
        <w:t xml:space="preserve"> подлежащие аттестации </w:t>
      </w:r>
      <w:r>
        <w:t xml:space="preserve">в форме собеседования, </w:t>
      </w:r>
      <w:r w:rsidR="00ED481E" w:rsidRPr="002C736B">
        <w:t>обязаны лично присутствовать при их аттестации на заседании аттест</w:t>
      </w:r>
      <w:r w:rsidR="00F767A2">
        <w:t>ационной комиссии.</w:t>
      </w:r>
    </w:p>
    <w:p w:rsidR="00ED481E" w:rsidRPr="00F767A2" w:rsidRDefault="00ED481E" w:rsidP="00F767A2">
      <w:pPr>
        <w:pStyle w:val="a4"/>
      </w:pPr>
      <w:r w:rsidRPr="00F767A2">
        <w:t>В случаи неявки работника</w:t>
      </w:r>
      <w:r w:rsidR="0007134B">
        <w:t>,</w:t>
      </w:r>
      <w:r w:rsidR="0007134B" w:rsidRPr="0007134B">
        <w:t xml:space="preserve"> </w:t>
      </w:r>
      <w:r w:rsidR="0007134B" w:rsidRPr="002C736B">
        <w:t>подлежащ</w:t>
      </w:r>
      <w:r w:rsidR="0007134B">
        <w:t>его</w:t>
      </w:r>
      <w:r w:rsidR="0007134B" w:rsidRPr="002C736B">
        <w:t xml:space="preserve"> аттестации </w:t>
      </w:r>
      <w:r w:rsidR="0007134B">
        <w:t xml:space="preserve">в форме собеседования, </w:t>
      </w:r>
      <w:r w:rsidRPr="00F767A2">
        <w:t>на заседание аттестационной комиссии</w:t>
      </w:r>
      <w:r w:rsidR="0007134B">
        <w:t xml:space="preserve"> </w:t>
      </w:r>
      <w:r w:rsidRPr="00F767A2">
        <w:t xml:space="preserve">по уважительным причинам, для такого работника сроки аттестации переносятся в порядке, установленном в </w:t>
      </w:r>
      <w:r w:rsidR="00F767A2" w:rsidRPr="00F767A2">
        <w:t>п</w:t>
      </w:r>
      <w:r w:rsidR="00F767A2">
        <w:t>ункте</w:t>
      </w:r>
      <w:r w:rsidRPr="00F767A2">
        <w:t xml:space="preserve"> 3.</w:t>
      </w:r>
      <w:r w:rsidR="00A4199E">
        <w:t>4.2</w:t>
      </w:r>
      <w:r w:rsidR="00F767A2">
        <w:t>.</w:t>
      </w:r>
      <w:r w:rsidRPr="00F767A2">
        <w:t xml:space="preserve"> настоящего Положения.</w:t>
      </w:r>
    </w:p>
    <w:p w:rsidR="00ED481E" w:rsidRPr="00F767A2" w:rsidRDefault="00ED481E" w:rsidP="00F767A2">
      <w:pPr>
        <w:pStyle w:val="a4"/>
      </w:pPr>
      <w:r w:rsidRPr="00F767A2">
        <w:t xml:space="preserve">При неявке </w:t>
      </w:r>
      <w:r w:rsidR="0007134B" w:rsidRPr="00F767A2">
        <w:t>работника</w:t>
      </w:r>
      <w:r w:rsidR="0007134B">
        <w:t>,</w:t>
      </w:r>
      <w:r w:rsidR="0007134B" w:rsidRPr="0007134B">
        <w:t xml:space="preserve"> </w:t>
      </w:r>
      <w:r w:rsidR="0007134B" w:rsidRPr="002C736B">
        <w:t>подлежащ</w:t>
      </w:r>
      <w:r w:rsidR="0007134B">
        <w:t>его</w:t>
      </w:r>
      <w:r w:rsidR="0007134B" w:rsidRPr="002C736B">
        <w:t xml:space="preserve"> аттестации </w:t>
      </w:r>
      <w:r w:rsidR="0007134B">
        <w:t xml:space="preserve">в форме собеседования, </w:t>
      </w:r>
      <w:r w:rsidR="0007134B" w:rsidRPr="00F767A2">
        <w:t xml:space="preserve">на </w:t>
      </w:r>
      <w:r w:rsidRPr="00F767A2">
        <w:t>заседание аттестационной комиссии</w:t>
      </w:r>
      <w:r w:rsidR="0007134B">
        <w:t xml:space="preserve"> </w:t>
      </w:r>
      <w:r w:rsidRPr="00F767A2">
        <w:t>без уважительной причины</w:t>
      </w:r>
      <w:r w:rsidR="0007134B">
        <w:t>,</w:t>
      </w:r>
      <w:r w:rsidRPr="00F767A2">
        <w:t xml:space="preserve"> комиссия вправе провести аттестацию</w:t>
      </w:r>
      <w:r w:rsidR="0007134B">
        <w:t xml:space="preserve"> </w:t>
      </w:r>
      <w:r w:rsidRPr="00F767A2">
        <w:t>в его отсутствие.</w:t>
      </w:r>
      <w:bookmarkStart w:id="4" w:name="sub_1011"/>
    </w:p>
    <w:bookmarkEnd w:id="4"/>
    <w:p w:rsidR="00ED481E" w:rsidRPr="00F767A2" w:rsidRDefault="00ED481E" w:rsidP="00F767A2">
      <w:pPr>
        <w:pStyle w:val="2"/>
      </w:pPr>
      <w:r w:rsidRPr="00F767A2">
        <w:t>При прохождении аттестации работник, являющийся членом аттестационной комиссии, не участвует в голосовании по своей кандидатуре.</w:t>
      </w:r>
    </w:p>
    <w:p w:rsidR="00ED481E" w:rsidRPr="00F767A2" w:rsidRDefault="00ED481E" w:rsidP="00F767A2">
      <w:pPr>
        <w:pStyle w:val="2"/>
      </w:pPr>
      <w:r w:rsidRPr="00F767A2">
        <w:t>В ходе заседания аттестационная комиссия: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проводит объективное и доброжелательное обсуждение профессиональной деятельности аттестуемого работника;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рассматривает представленные документы, делает предварительные выводы о деловых качествах работника и результатах</w:t>
      </w:r>
      <w:r w:rsidR="00F767A2">
        <w:br/>
      </w:r>
      <w:r w:rsidRPr="00F767A2">
        <w:t>его профессиональной деятельности;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 xml:space="preserve">рассматривает результаты </w:t>
      </w:r>
      <w:r w:rsidR="00B64BD2">
        <w:t>аттестационного тестирования</w:t>
      </w:r>
      <w:r w:rsidRPr="00F767A2">
        <w:t xml:space="preserve">, пройденных работниками, </w:t>
      </w:r>
      <w:r w:rsidR="00B64BD2">
        <w:t>для которых предусмотрена такая форма испытаний;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заслушивает сообщения работника,</w:t>
      </w:r>
      <w:r w:rsidR="00B64BD2" w:rsidRPr="00B64BD2">
        <w:t xml:space="preserve"> </w:t>
      </w:r>
      <w:r w:rsidR="00B64BD2" w:rsidRPr="00F767A2">
        <w:t>аттестуемого</w:t>
      </w:r>
      <w:r w:rsidRPr="00F767A2">
        <w:t xml:space="preserve"> </w:t>
      </w:r>
      <w:r w:rsidR="00B64BD2">
        <w:t xml:space="preserve">в форме собеседования, </w:t>
      </w:r>
      <w:r w:rsidRPr="00F767A2">
        <w:t>а в случае необходимости - его непосредственного начальника</w:t>
      </w:r>
      <w:r w:rsidR="00B64BD2">
        <w:t>,</w:t>
      </w:r>
      <w:r w:rsidRPr="00F767A2">
        <w:t xml:space="preserve"> о профессиональной деятельности в течение аттестационного периода;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задает работнику</w:t>
      </w:r>
      <w:r w:rsidR="00B64BD2">
        <w:t>,</w:t>
      </w:r>
      <w:r w:rsidR="00B64BD2" w:rsidRPr="00B64BD2">
        <w:t xml:space="preserve"> </w:t>
      </w:r>
      <w:r w:rsidR="00B64BD2" w:rsidRPr="00F767A2">
        <w:t>аттестуемо</w:t>
      </w:r>
      <w:r w:rsidR="00B64BD2">
        <w:t>му</w:t>
      </w:r>
      <w:r w:rsidR="00B64BD2" w:rsidRPr="00F767A2">
        <w:t xml:space="preserve"> </w:t>
      </w:r>
      <w:r w:rsidR="00B64BD2">
        <w:t xml:space="preserve">в форме собеседования, </w:t>
      </w:r>
      <w:r w:rsidRPr="00F767A2">
        <w:t>и (или), если требуется,</w:t>
      </w:r>
      <w:r w:rsidR="001D224B">
        <w:t xml:space="preserve"> </w:t>
      </w:r>
      <w:r w:rsidRPr="00F767A2">
        <w:t xml:space="preserve">его непосредственному начальнику вопросы, касающиеся </w:t>
      </w:r>
      <w:r w:rsidRPr="00F767A2">
        <w:lastRenderedPageBreak/>
        <w:t>профессиональной деятельности аттестуемого работника в течение аттестационного периода;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оценивает соблюдение аттестуемым работником трудовой дисциплины;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дает оценку деловым качествам аттестуемого работника</w:t>
      </w:r>
      <w:r w:rsidR="00F767A2">
        <w:br/>
      </w:r>
      <w:r w:rsidRPr="00F767A2">
        <w:t>и результатам его профессиональной деятельности в течение аттестационного периода;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вырабатывает рекомендации, направленные на обеспечение более полного и качественного выполнения аттестуемым работником своих должностных обязанностей (порученной работы);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формулирует и обсуждает предложения по дальнейшему деловому предназначению аттестуемого работника.</w:t>
      </w:r>
    </w:p>
    <w:p w:rsidR="00ED481E" w:rsidRPr="002C736B" w:rsidRDefault="00ED481E" w:rsidP="00F767A2">
      <w:pPr>
        <w:pStyle w:val="2"/>
      </w:pPr>
      <w:r w:rsidRPr="002C736B">
        <w:t xml:space="preserve">При принятии решения об аттестации или </w:t>
      </w:r>
      <w:proofErr w:type="spellStart"/>
      <w:r w:rsidRPr="002C736B">
        <w:t>неаттестации</w:t>
      </w:r>
      <w:proofErr w:type="spellEnd"/>
      <w:r w:rsidRPr="002C736B">
        <w:t xml:space="preserve"> работника учитываются: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степень соответствия работника квалификационным требованиям по фактически занимаемой должности (выполняемой работе);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наличие у работника специальных знаний, умений и навыков</w:t>
      </w:r>
      <w:r w:rsidR="00F767A2">
        <w:br/>
      </w:r>
      <w:r w:rsidRPr="00F767A2">
        <w:t>для надлежащего исполнения своих должностных обязанностей (порученной работы);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результаты участия работника в решении поставленных перед соответствующим структурным подразделением Университета задач;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общая эффективность работы работника за аттестационный период, его отношение к порученному делу;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полнота и качество выполнения работником рекомендаций предыдущей аттестации;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полнота и качество выполнения работником должностной инструкции, приказов и распоряжений ректора Университета, указаний</w:t>
      </w:r>
      <w:r w:rsidR="00F767A2">
        <w:br/>
      </w:r>
      <w:r w:rsidRPr="00F767A2">
        <w:t>и поручений своего непосредственного начальника;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наличие у работника неснятых дисциплинарных взысканий, случаев привлечения к материальной ответственности;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отсутствие в отношении работника ограничений, препятствующих надлежащему выполнению должностных обязанностей (порученной работы).</w:t>
      </w:r>
    </w:p>
    <w:p w:rsidR="00ED481E" w:rsidRPr="00F767A2" w:rsidRDefault="00ED481E" w:rsidP="00F767A2">
      <w:pPr>
        <w:pStyle w:val="a4"/>
      </w:pPr>
      <w:r w:rsidRPr="00F767A2">
        <w:t>–</w:t>
      </w:r>
      <w:r w:rsidRPr="00F767A2">
        <w:tab/>
        <w:t>другие обстоятельства, позволяющие дать объективную оценку аттестуемому работнику.</w:t>
      </w:r>
    </w:p>
    <w:p w:rsidR="00ED481E" w:rsidRPr="00CB6D69" w:rsidRDefault="00ED481E" w:rsidP="00CB6D69">
      <w:pPr>
        <w:pStyle w:val="2"/>
      </w:pPr>
      <w:r w:rsidRPr="00CB6D69">
        <w:t>Заседание аттестационной комиссии считается правомочным, если на нем присутствует не менее двух третей её членов.</w:t>
      </w:r>
    </w:p>
    <w:p w:rsidR="00ED481E" w:rsidRPr="00CB6D69" w:rsidRDefault="00ED481E" w:rsidP="00CB6D69">
      <w:pPr>
        <w:pStyle w:val="2"/>
      </w:pPr>
      <w:r w:rsidRPr="00CB6D69">
        <w:t xml:space="preserve">Решение аттестационной комиссии принимается в отсутствие аттестуемого работника открытым голосованием простым большинством </w:t>
      </w:r>
      <w:r w:rsidRPr="00CB6D69">
        <w:lastRenderedPageBreak/>
        <w:t>голосов присутствующих на заседании членов аттестационной комиссии. При равенстве голосов работник признается соответствующим занимаемой должности (выполняемой р</w:t>
      </w:r>
      <w:r w:rsidR="000D7050">
        <w:t>аботе).</w:t>
      </w:r>
    </w:p>
    <w:p w:rsidR="00ED481E" w:rsidRPr="00CB6D69" w:rsidRDefault="00ED481E" w:rsidP="00CB6D69">
      <w:pPr>
        <w:pStyle w:val="2"/>
      </w:pPr>
      <w:r w:rsidRPr="00CB6D69">
        <w:t>В отношении аттестуемого работника комиссией принимается одно из следующих решений:</w:t>
      </w:r>
    </w:p>
    <w:p w:rsidR="00ED481E" w:rsidRPr="000D7050" w:rsidRDefault="00ED481E" w:rsidP="000D7050">
      <w:pPr>
        <w:pStyle w:val="a4"/>
      </w:pPr>
      <w:r w:rsidRPr="000D7050">
        <w:t>–</w:t>
      </w:r>
      <w:r w:rsidRPr="000D7050">
        <w:tab/>
        <w:t>соответствует занимаемой должности (выполняемой работе);</w:t>
      </w:r>
    </w:p>
    <w:p w:rsidR="00ED481E" w:rsidRPr="000D7050" w:rsidRDefault="00ED481E" w:rsidP="000D7050">
      <w:pPr>
        <w:pStyle w:val="a4"/>
      </w:pPr>
      <w:r w:rsidRPr="000D7050">
        <w:t>–</w:t>
      </w:r>
      <w:r w:rsidRPr="000D7050">
        <w:tab/>
        <w:t>соответствует занимаемой должности при условии улучшения работы (совершенствования профессиональной деятельности) и выполнения рекомендаций аттестационной комиссии с повторной аттестацией через (указывается срок от трех месяцев до одного года);</w:t>
      </w:r>
    </w:p>
    <w:p w:rsidR="00ED481E" w:rsidRPr="000D7050" w:rsidRDefault="00ED481E" w:rsidP="000D7050">
      <w:pPr>
        <w:pStyle w:val="a4"/>
      </w:pPr>
      <w:r w:rsidRPr="000D7050">
        <w:t>–</w:t>
      </w:r>
      <w:r w:rsidRPr="000D7050">
        <w:tab/>
        <w:t>не соответствует занимаемой должности (выполняемой работе).</w:t>
      </w:r>
    </w:p>
    <w:p w:rsidR="00ED481E" w:rsidRPr="000D7050" w:rsidRDefault="00ED481E" w:rsidP="000D7050">
      <w:pPr>
        <w:pStyle w:val="2"/>
      </w:pPr>
      <w:r w:rsidRPr="000D7050">
        <w:t xml:space="preserve">Результаты аттестации заносятся в аттестационный </w:t>
      </w:r>
      <w:hyperlink r:id="rId9" w:history="1">
        <w:r w:rsidRPr="000D7050">
          <w:t>лист</w:t>
        </w:r>
      </w:hyperlink>
      <w:r w:rsidRPr="000D7050">
        <w:t xml:space="preserve"> (Приложение № 5).</w:t>
      </w:r>
    </w:p>
    <w:p w:rsidR="00ED481E" w:rsidRPr="000D7050" w:rsidRDefault="00ED481E" w:rsidP="000D7050">
      <w:pPr>
        <w:pStyle w:val="2"/>
      </w:pPr>
      <w:r w:rsidRPr="000D7050">
        <w:t xml:space="preserve">Аттестационный </w:t>
      </w:r>
      <w:hyperlink r:id="rId10" w:history="1">
        <w:r w:rsidRPr="000D7050">
          <w:t>лист</w:t>
        </w:r>
      </w:hyperlink>
      <w:r w:rsidRPr="000D7050">
        <w:t xml:space="preserve"> подписывается председателем, заместителем председателя, секретарем и членами аттестационной комиссии, присутствовавшими на заседании. Работник знакомится с аттестационным </w:t>
      </w:r>
      <w:hyperlink r:id="rId11" w:history="1">
        <w:r w:rsidRPr="000D7050">
          <w:t>листом</w:t>
        </w:r>
      </w:hyperlink>
      <w:r w:rsidRPr="000D7050">
        <w:t xml:space="preserve"> под роспись, в случае его отказа составляется </w:t>
      </w:r>
      <w:hyperlink r:id="rId12" w:history="1">
        <w:r w:rsidRPr="000D7050">
          <w:t>акт</w:t>
        </w:r>
      </w:hyperlink>
      <w:r w:rsidRPr="000D7050">
        <w:t xml:space="preserve"> (Приложении № 6).</w:t>
      </w:r>
    </w:p>
    <w:p w:rsidR="00ED481E" w:rsidRPr="000D7050" w:rsidRDefault="00ED481E" w:rsidP="000D7050">
      <w:pPr>
        <w:pStyle w:val="a4"/>
      </w:pPr>
      <w:r w:rsidRPr="000D7050">
        <w:t>В аттестационный лист работника в случае необходимости аттестационная комиссия заносит рекомендации по совершенствованию профессиональной деятельности работ</w:t>
      </w:r>
      <w:r w:rsidR="000D7050">
        <w:t>ника, о необходимости повышения</w:t>
      </w:r>
      <w:r w:rsidR="000D7050">
        <w:br/>
      </w:r>
      <w:r w:rsidRPr="000D7050">
        <w:t>его квалификации с указанием специализации и другие рекомендации.</w:t>
      </w:r>
    </w:p>
    <w:p w:rsidR="00ED481E" w:rsidRPr="000D7050" w:rsidRDefault="00ED481E" w:rsidP="000D7050">
      <w:pPr>
        <w:pStyle w:val="a4"/>
      </w:pPr>
      <w:r w:rsidRPr="000D7050">
        <w:t>При наличии в аттестационном листе указанных рекомендаций руководитель аттестованного работника не позднее срока установленного аттестационной комиссией со дня проведения аттестации работника представляет в аттестационную комиссию информацию о выполнении рекомендаций аттестационной комиссии по улучшению работы (совершенствованию профессиональной деятельности) работника.</w:t>
      </w:r>
    </w:p>
    <w:p w:rsidR="00ED481E" w:rsidRPr="00D45388" w:rsidRDefault="00ED481E" w:rsidP="000D7050">
      <w:pPr>
        <w:pStyle w:val="2"/>
      </w:pPr>
      <w:r w:rsidRPr="000D7050">
        <w:t xml:space="preserve">Результаты аттестации работника, непосредственно присутствующего на заседании аттестационной комиссии, сообщаются ему после подведения итогов голосования. При отсутствии работника - </w:t>
      </w:r>
      <w:r w:rsidRPr="00D45388">
        <w:t>результаты сообщаются ему на следующий рабочий день. В случае невозможности лично ознакомить работника с результатами аттестации - ему направляется уведомление по почте.</w:t>
      </w:r>
    </w:p>
    <w:p w:rsidR="00ED481E" w:rsidRPr="00D45388" w:rsidRDefault="00ED481E" w:rsidP="000D7050">
      <w:pPr>
        <w:pStyle w:val="2"/>
      </w:pPr>
      <w:r w:rsidRPr="00D45388">
        <w:t>По результатам аттестации ректор Университета с учётом рекомендаций аттестационной комиссии в срок, не превышающий 30 календарных дней со дня аттестации, принимает решение об из</w:t>
      </w:r>
      <w:r w:rsidR="000D7050" w:rsidRPr="00D45388">
        <w:t>дании соответствующего приказа.</w:t>
      </w:r>
    </w:p>
    <w:p w:rsidR="00ED481E" w:rsidRPr="00D823C4" w:rsidRDefault="00ED481E" w:rsidP="000D7050">
      <w:pPr>
        <w:pStyle w:val="2"/>
        <w:rPr>
          <w:color w:val="FFFFFF" w:themeColor="background1"/>
        </w:rPr>
      </w:pPr>
      <w:r w:rsidRPr="000D7050">
        <w:t xml:space="preserve">В случае признания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</w:t>
      </w:r>
      <w:r w:rsidRPr="00D823C4">
        <w:rPr>
          <w:color w:val="FFFFFF" w:themeColor="background1"/>
        </w:rPr>
        <w:lastRenderedPageBreak/>
        <w:t>соответствии с пунктом 3 части 1 статьи 81 Трудового кодекса Российской Федерации.</w:t>
      </w:r>
    </w:p>
    <w:p w:rsidR="00ED481E" w:rsidRPr="00D823C4" w:rsidRDefault="00ED481E" w:rsidP="000D7050">
      <w:pPr>
        <w:pStyle w:val="a4"/>
        <w:rPr>
          <w:color w:val="FFFFFF" w:themeColor="background1"/>
        </w:rPr>
      </w:pPr>
      <w:proofErr w:type="gramStart"/>
      <w:r w:rsidRPr="00D823C4">
        <w:rPr>
          <w:color w:val="FFFFFF" w:themeColor="background1"/>
        </w:rPr>
        <w:t>Увольнение по данному основанию допускается, если невозможно перевести работника с его письменного согласия на другую имеющуюся</w:t>
      </w:r>
      <w:r w:rsidR="000D7050" w:rsidRPr="00D823C4">
        <w:rPr>
          <w:color w:val="FFFFFF" w:themeColor="background1"/>
        </w:rPr>
        <w:br/>
      </w:r>
      <w:r w:rsidRPr="00D823C4">
        <w:rPr>
          <w:color w:val="FFFFFF" w:themeColor="background1"/>
        </w:rPr>
        <w:t>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ED481E" w:rsidRPr="00D823C4" w:rsidRDefault="00ED481E" w:rsidP="000D7050">
      <w:pPr>
        <w:pStyle w:val="2"/>
        <w:rPr>
          <w:color w:val="FFFFFF" w:themeColor="background1"/>
        </w:rPr>
      </w:pPr>
      <w:proofErr w:type="gramStart"/>
      <w:r w:rsidRPr="00D823C4">
        <w:rPr>
          <w:color w:val="FFFFFF" w:themeColor="background1"/>
        </w:rPr>
        <w:t>Аттестационный лист</w:t>
      </w:r>
      <w:r w:rsidR="00D45388" w:rsidRPr="00D823C4">
        <w:rPr>
          <w:color w:val="FFFFFF" w:themeColor="background1"/>
        </w:rPr>
        <w:t xml:space="preserve"> и характеристика</w:t>
      </w:r>
      <w:r w:rsidR="00C16BE2" w:rsidRPr="00D823C4">
        <w:rPr>
          <w:color w:val="FFFFFF" w:themeColor="background1"/>
        </w:rPr>
        <w:t xml:space="preserve"> включа</w:t>
      </w:r>
      <w:r w:rsidR="00D45388" w:rsidRPr="00D823C4">
        <w:rPr>
          <w:color w:val="FFFFFF" w:themeColor="background1"/>
        </w:rPr>
        <w:t>ю</w:t>
      </w:r>
      <w:r w:rsidR="00C16BE2" w:rsidRPr="00D823C4">
        <w:rPr>
          <w:color w:val="FFFFFF" w:themeColor="background1"/>
        </w:rPr>
        <w:t>тся в состав личного дела работника и хран</w:t>
      </w:r>
      <w:r w:rsidR="00D45388" w:rsidRPr="00D823C4">
        <w:rPr>
          <w:color w:val="FFFFFF" w:themeColor="background1"/>
        </w:rPr>
        <w:t>я</w:t>
      </w:r>
      <w:r w:rsidR="00C16BE2" w:rsidRPr="00D823C4">
        <w:rPr>
          <w:color w:val="FFFFFF" w:themeColor="background1"/>
        </w:rPr>
        <w:t>тся</w:t>
      </w:r>
      <w:r w:rsidR="00A24FA1" w:rsidRPr="00D823C4">
        <w:rPr>
          <w:color w:val="FFFFFF" w:themeColor="background1"/>
        </w:rPr>
        <w:t xml:space="preserve"> </w:t>
      </w:r>
      <w:r w:rsidR="00C16BE2" w:rsidRPr="00D823C4">
        <w:rPr>
          <w:color w:val="FFFFFF" w:themeColor="background1"/>
        </w:rPr>
        <w:t xml:space="preserve">в нем. </w:t>
      </w:r>
      <w:r w:rsidR="00A24FA1" w:rsidRPr="00D823C4">
        <w:rPr>
          <w:color w:val="FFFFFF" w:themeColor="background1"/>
        </w:rPr>
        <w:t>Бланк аттестационного тестирования, п</w:t>
      </w:r>
      <w:r w:rsidR="00D45388" w:rsidRPr="00D823C4">
        <w:rPr>
          <w:color w:val="FFFFFF" w:themeColor="background1"/>
        </w:rPr>
        <w:t>ротокол и другие</w:t>
      </w:r>
      <w:r w:rsidRPr="00D823C4">
        <w:rPr>
          <w:color w:val="FFFFFF" w:themeColor="background1"/>
        </w:rPr>
        <w:t xml:space="preserve"> документы аттестационной комиссии,</w:t>
      </w:r>
      <w:r w:rsidR="00A24FA1" w:rsidRPr="00D823C4">
        <w:rPr>
          <w:color w:val="FFFFFF" w:themeColor="background1"/>
        </w:rPr>
        <w:br/>
      </w:r>
      <w:r w:rsidR="00D45388" w:rsidRPr="00D823C4">
        <w:rPr>
          <w:color w:val="FFFFFF" w:themeColor="background1"/>
        </w:rPr>
        <w:t>а также копия</w:t>
      </w:r>
      <w:r w:rsidRPr="00D823C4">
        <w:rPr>
          <w:color w:val="FFFFFF" w:themeColor="background1"/>
        </w:rPr>
        <w:t xml:space="preserve"> приказа ректора Университета</w:t>
      </w:r>
      <w:r w:rsidR="009159E7" w:rsidRPr="00D823C4">
        <w:rPr>
          <w:color w:val="FFFFFF" w:themeColor="background1"/>
        </w:rPr>
        <w:t xml:space="preserve"> об аттестации/</w:t>
      </w:r>
      <w:proofErr w:type="spellStart"/>
      <w:r w:rsidR="009159E7" w:rsidRPr="00D823C4">
        <w:rPr>
          <w:color w:val="FFFFFF" w:themeColor="background1"/>
        </w:rPr>
        <w:t>неаттестации</w:t>
      </w:r>
      <w:proofErr w:type="spellEnd"/>
      <w:r w:rsidR="009159E7" w:rsidRPr="00D823C4">
        <w:rPr>
          <w:color w:val="FFFFFF" w:themeColor="background1"/>
        </w:rPr>
        <w:t xml:space="preserve"> работников</w:t>
      </w:r>
      <w:r w:rsidRPr="00D823C4">
        <w:rPr>
          <w:color w:val="FFFFFF" w:themeColor="background1"/>
        </w:rPr>
        <w:t xml:space="preserve"> хранятся в управлении</w:t>
      </w:r>
      <w:r w:rsidR="005D56E0" w:rsidRPr="00D823C4">
        <w:rPr>
          <w:color w:val="FFFFFF" w:themeColor="background1"/>
        </w:rPr>
        <w:t xml:space="preserve"> </w:t>
      </w:r>
      <w:r w:rsidRPr="00D823C4">
        <w:rPr>
          <w:color w:val="FFFFFF" w:themeColor="background1"/>
        </w:rPr>
        <w:t>по р</w:t>
      </w:r>
      <w:r w:rsidR="00D45388" w:rsidRPr="00D823C4">
        <w:rPr>
          <w:color w:val="FFFFFF" w:themeColor="background1"/>
        </w:rPr>
        <w:t>аботе</w:t>
      </w:r>
      <w:r w:rsidR="00A24FA1" w:rsidRPr="00D823C4">
        <w:rPr>
          <w:color w:val="FFFFFF" w:themeColor="background1"/>
        </w:rPr>
        <w:t xml:space="preserve"> </w:t>
      </w:r>
      <w:r w:rsidR="000D7050" w:rsidRPr="00D823C4">
        <w:rPr>
          <w:color w:val="FFFFFF" w:themeColor="background1"/>
        </w:rPr>
        <w:t>с персоналом до минования</w:t>
      </w:r>
      <w:r w:rsidR="009159E7" w:rsidRPr="00D823C4">
        <w:rPr>
          <w:color w:val="FFFFFF" w:themeColor="background1"/>
        </w:rPr>
        <w:br/>
      </w:r>
      <w:r w:rsidRPr="00D823C4">
        <w:rPr>
          <w:color w:val="FFFFFF" w:themeColor="background1"/>
        </w:rPr>
        <w:t>в них надобности, с соблюдением мер</w:t>
      </w:r>
      <w:r w:rsidR="009159E7" w:rsidRPr="00D823C4">
        <w:rPr>
          <w:color w:val="FFFFFF" w:themeColor="background1"/>
        </w:rPr>
        <w:t xml:space="preserve"> </w:t>
      </w:r>
      <w:r w:rsidRPr="00D823C4">
        <w:rPr>
          <w:color w:val="FFFFFF" w:themeColor="background1"/>
        </w:rPr>
        <w:t>по предотвращению несанкционированного доступа к ним.</w:t>
      </w:r>
      <w:proofErr w:type="gramEnd"/>
    </w:p>
    <w:p w:rsidR="00ED481E" w:rsidRPr="00D823C4" w:rsidRDefault="00ED481E" w:rsidP="00ED481E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FFFFFF" w:themeColor="background1"/>
          <w:sz w:val="28"/>
          <w:szCs w:val="28"/>
        </w:rPr>
      </w:pPr>
    </w:p>
    <w:p w:rsidR="00ED481E" w:rsidRPr="00D823C4" w:rsidRDefault="00ED481E" w:rsidP="00ED481E">
      <w:pPr>
        <w:spacing w:after="0" w:line="360" w:lineRule="auto"/>
        <w:ind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D823C4">
        <w:rPr>
          <w:rFonts w:ascii="Times New Roman" w:hAnsi="Times New Roman"/>
          <w:color w:val="FFFFFF" w:themeColor="background1"/>
          <w:sz w:val="28"/>
          <w:szCs w:val="28"/>
        </w:rPr>
        <w:t>Составила:</w:t>
      </w:r>
    </w:p>
    <w:p w:rsidR="00ED481E" w:rsidRPr="00D823C4" w:rsidRDefault="00ED481E" w:rsidP="00B86C61">
      <w:pPr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Начальник управления</w:t>
      </w:r>
      <w:r w:rsidR="000D7050"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br/>
      </w: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по работе с персоналом</w:t>
      </w: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ab/>
        <w:t>Н.В.</w:t>
      </w:r>
      <w:r w:rsidR="000D7050"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 </w:t>
      </w:r>
      <w:proofErr w:type="spellStart"/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Сигитова</w:t>
      </w:r>
      <w:proofErr w:type="spellEnd"/>
    </w:p>
    <w:p w:rsidR="00ED481E" w:rsidRPr="00D823C4" w:rsidRDefault="00ED481E" w:rsidP="00ED481E">
      <w:pPr>
        <w:spacing w:after="0" w:line="36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D481E" w:rsidRPr="00D823C4" w:rsidRDefault="00ED481E" w:rsidP="00B86C61">
      <w:pPr>
        <w:pStyle w:val="a4"/>
        <w:rPr>
          <w:color w:val="FFFFFF" w:themeColor="background1"/>
        </w:rPr>
      </w:pPr>
      <w:r w:rsidRPr="00D823C4">
        <w:rPr>
          <w:color w:val="FFFFFF" w:themeColor="background1"/>
        </w:rPr>
        <w:t>Согласовано:</w:t>
      </w:r>
    </w:p>
    <w:p w:rsidR="00ED481E" w:rsidRPr="00D823C4" w:rsidRDefault="00ED481E" w:rsidP="00B86C61">
      <w:pPr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Первый проректор профессор</w:t>
      </w: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ab/>
        <w:t>Н.В.</w:t>
      </w:r>
      <w:r w:rsidR="00B86C61"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 </w:t>
      </w: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Пашкевич</w:t>
      </w:r>
    </w:p>
    <w:p w:rsidR="00ED481E" w:rsidRPr="00D823C4" w:rsidRDefault="00ED481E" w:rsidP="00B86C61">
      <w:pPr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</w:p>
    <w:p w:rsidR="00ED481E" w:rsidRPr="00D823C4" w:rsidRDefault="00ED481E" w:rsidP="00B86C61">
      <w:pPr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Начальник юридического управления</w:t>
      </w: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ab/>
        <w:t>А.И.</w:t>
      </w:r>
      <w:r w:rsidR="00B86C61"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 </w:t>
      </w:r>
      <w:r w:rsidRPr="00D823C4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Волк</w:t>
      </w:r>
    </w:p>
    <w:p w:rsidR="00E044AC" w:rsidRDefault="00E044AC" w:rsidP="00B86C61">
      <w:pPr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044AC" w:rsidRPr="00B86C61" w:rsidRDefault="00E044AC" w:rsidP="00E044AC">
      <w:pPr>
        <w:tabs>
          <w:tab w:val="left" w:pos="-1843"/>
          <w:tab w:val="left" w:pos="7088"/>
        </w:tabs>
        <w:ind w:right="-58"/>
        <w:rPr>
          <w:rFonts w:ascii="Times New Roman" w:hAnsi="Times New Roman" w:cs="Times New Roman"/>
          <w:bCs/>
          <w:sz w:val="28"/>
          <w:szCs w:val="28"/>
        </w:rPr>
      </w:pPr>
      <w:r w:rsidRPr="00EB2B2A">
        <w:rPr>
          <w:rFonts w:ascii="Times New Roman" w:hAnsi="Times New Roman" w:cs="Times New Roman"/>
          <w:sz w:val="28"/>
        </w:rPr>
        <w:t>Председатель профсоюзного комитета</w:t>
      </w:r>
      <w:r w:rsidRPr="00EB2B2A">
        <w:rPr>
          <w:rFonts w:ascii="Times New Roman" w:hAnsi="Times New Roman" w:cs="Times New Roman"/>
          <w:sz w:val="28"/>
        </w:rPr>
        <w:tab/>
        <w:t>А.П. </w:t>
      </w:r>
      <w:proofErr w:type="spellStart"/>
      <w:r w:rsidRPr="00EB2B2A">
        <w:rPr>
          <w:rFonts w:ascii="Times New Roman" w:hAnsi="Times New Roman" w:cs="Times New Roman"/>
          <w:sz w:val="28"/>
        </w:rPr>
        <w:t>Господариков</w:t>
      </w:r>
      <w:proofErr w:type="spellEnd"/>
    </w:p>
    <w:p w:rsidR="00F715F0" w:rsidRDefault="00F715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D481E" w:rsidRPr="00F3656A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i/>
          <w:sz w:val="20"/>
          <w:szCs w:val="20"/>
        </w:rPr>
      </w:pPr>
      <w:r w:rsidRPr="00F3656A">
        <w:rPr>
          <w:rFonts w:ascii="Times New Roman" w:hAnsi="Times New Roman"/>
          <w:i/>
          <w:sz w:val="20"/>
          <w:szCs w:val="20"/>
        </w:rPr>
        <w:lastRenderedPageBreak/>
        <w:t>Приложение № 1</w:t>
      </w:r>
    </w:p>
    <w:p w:rsidR="00ED481E" w:rsidRPr="00F3656A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F3656A">
        <w:rPr>
          <w:rFonts w:ascii="Times New Roman" w:hAnsi="Times New Roman"/>
          <w:sz w:val="20"/>
          <w:szCs w:val="20"/>
        </w:rPr>
        <w:t>к Положению о проведении</w:t>
      </w:r>
    </w:p>
    <w:p w:rsidR="00ED481E" w:rsidRPr="00F3656A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F3656A">
        <w:rPr>
          <w:rFonts w:ascii="Times New Roman" w:hAnsi="Times New Roman"/>
          <w:sz w:val="20"/>
          <w:szCs w:val="20"/>
        </w:rPr>
        <w:t>аттестации работников</w:t>
      </w:r>
    </w:p>
    <w:p w:rsidR="00ED481E" w:rsidRDefault="00ED481E" w:rsidP="00ED48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81E" w:rsidRPr="00F715F0" w:rsidRDefault="00ED481E" w:rsidP="00F715F0">
      <w:pPr>
        <w:pStyle w:val="a6"/>
        <w:rPr>
          <w:b w:val="0"/>
        </w:rPr>
      </w:pPr>
      <w:r w:rsidRPr="00F715F0">
        <w:rPr>
          <w:b w:val="0"/>
        </w:rPr>
        <w:t xml:space="preserve">Федеральное государственное бюджетное образовательное учреждение </w:t>
      </w:r>
      <w:r w:rsidR="00F715F0" w:rsidRPr="00F715F0">
        <w:rPr>
          <w:b w:val="0"/>
        </w:rPr>
        <w:t>высшего образования «Санкт-Петербургский горный университет императрицы Екатерины II»</w:t>
      </w:r>
    </w:p>
    <w:p w:rsidR="00ED481E" w:rsidRPr="00F715F0" w:rsidRDefault="00ED481E" w:rsidP="00F715F0">
      <w:pPr>
        <w:pStyle w:val="a6"/>
        <w:rPr>
          <w:b w:val="0"/>
        </w:rPr>
      </w:pPr>
    </w:p>
    <w:p w:rsidR="00ED481E" w:rsidRPr="00F715F0" w:rsidRDefault="00ED481E" w:rsidP="00F715F0">
      <w:pPr>
        <w:pStyle w:val="a6"/>
        <w:rPr>
          <w:b w:val="0"/>
        </w:rPr>
      </w:pPr>
      <w:r w:rsidRPr="00F715F0">
        <w:rPr>
          <w:b w:val="0"/>
        </w:rPr>
        <w:t>ПРОТОКОЛ ЗАСЕДАНИЯ АТТЕСТАЦИОННОЙ КОМИССИИ</w:t>
      </w:r>
    </w:p>
    <w:p w:rsidR="00ED481E" w:rsidRPr="00F715F0" w:rsidRDefault="00ED481E" w:rsidP="00F715F0">
      <w:pPr>
        <w:pStyle w:val="a4"/>
        <w:ind w:firstLine="0"/>
      </w:pPr>
    </w:p>
    <w:p w:rsidR="00ED481E" w:rsidRPr="00F715F0" w:rsidRDefault="00ED481E" w:rsidP="00F715F0">
      <w:pPr>
        <w:pStyle w:val="a4"/>
        <w:tabs>
          <w:tab w:val="right" w:pos="9356"/>
        </w:tabs>
        <w:ind w:firstLine="0"/>
      </w:pPr>
      <w:r w:rsidRPr="00F715F0">
        <w:t>№ 00000000</w:t>
      </w:r>
      <w:r w:rsidR="00F715F0">
        <w:tab/>
      </w:r>
      <w:r w:rsidRPr="00F715F0">
        <w:t>00.00.0000</w:t>
      </w:r>
    </w:p>
    <w:p w:rsidR="00ED481E" w:rsidRPr="00F715F0" w:rsidRDefault="00ED481E" w:rsidP="00F715F0">
      <w:pPr>
        <w:pStyle w:val="a4"/>
        <w:ind w:firstLine="0"/>
      </w:pPr>
    </w:p>
    <w:p w:rsidR="00ED481E" w:rsidRPr="00F715F0" w:rsidRDefault="00ED481E" w:rsidP="00F715F0">
      <w:pPr>
        <w:pStyle w:val="a4"/>
        <w:tabs>
          <w:tab w:val="left" w:pos="2835"/>
        </w:tabs>
        <w:ind w:firstLine="0"/>
      </w:pPr>
      <w:r w:rsidRPr="00F715F0">
        <w:t>Присутствовали</w:t>
      </w:r>
      <w:r w:rsidR="00F715F0">
        <w:tab/>
      </w:r>
      <w:r w:rsidRPr="00F715F0">
        <w:t>человек из числа аттестационной комиссии</w:t>
      </w:r>
    </w:p>
    <w:p w:rsidR="00ED481E" w:rsidRPr="00F715F0" w:rsidRDefault="00ED481E" w:rsidP="00F715F0">
      <w:pPr>
        <w:pStyle w:val="a4"/>
        <w:tabs>
          <w:tab w:val="left" w:pos="2835"/>
        </w:tabs>
        <w:ind w:firstLine="0"/>
      </w:pPr>
      <w:r w:rsidRPr="00F715F0">
        <w:t>Отсутствовали</w:t>
      </w:r>
      <w:r w:rsidR="00F715F0">
        <w:tab/>
      </w:r>
      <w:r w:rsidRPr="00F715F0">
        <w:t>человек из числа аттестационной комиссии</w:t>
      </w:r>
    </w:p>
    <w:p w:rsidR="008909C8" w:rsidRDefault="008909C8" w:rsidP="00F715F0">
      <w:pPr>
        <w:pStyle w:val="a4"/>
        <w:ind w:firstLine="0"/>
      </w:pPr>
    </w:p>
    <w:p w:rsidR="00ED481E" w:rsidRPr="00F715F0" w:rsidRDefault="00ED481E" w:rsidP="00F715F0">
      <w:pPr>
        <w:pStyle w:val="a4"/>
        <w:ind w:firstLine="0"/>
      </w:pPr>
      <w:r w:rsidRPr="00F715F0">
        <w:t>В заседании участвуют:</w:t>
      </w:r>
    </w:p>
    <w:p w:rsidR="00ED481E" w:rsidRPr="00F715F0" w:rsidRDefault="00F715F0" w:rsidP="00F715F0">
      <w:pPr>
        <w:pStyle w:val="a4"/>
      </w:pPr>
      <w:r>
        <w:t>1. </w:t>
      </w:r>
      <w:r w:rsidR="00997D75">
        <w:t>Фамилия </w:t>
      </w:r>
      <w:r w:rsidR="00ED481E" w:rsidRPr="00F715F0">
        <w:t>И.О. - председатель аттестационной комиссии.</w:t>
      </w:r>
    </w:p>
    <w:p w:rsidR="00ED481E" w:rsidRPr="00F715F0" w:rsidRDefault="00F715F0" w:rsidP="00F715F0">
      <w:pPr>
        <w:pStyle w:val="a4"/>
      </w:pPr>
      <w:r>
        <w:t>2. </w:t>
      </w:r>
      <w:r w:rsidR="00997D75">
        <w:t>Фамилия </w:t>
      </w:r>
      <w:r w:rsidR="00997D75" w:rsidRPr="00F715F0">
        <w:t>И.О</w:t>
      </w:r>
      <w:r w:rsidR="00ED481E" w:rsidRPr="00F715F0">
        <w:t>. - заместитель председателя аттестационной комиссии.</w:t>
      </w:r>
    </w:p>
    <w:p w:rsidR="00ED481E" w:rsidRPr="00F715F0" w:rsidRDefault="00997D75" w:rsidP="00F715F0">
      <w:pPr>
        <w:pStyle w:val="a4"/>
      </w:pPr>
      <w:r>
        <w:t>3. Фамилия </w:t>
      </w:r>
      <w:r w:rsidRPr="00F715F0">
        <w:t>И.О</w:t>
      </w:r>
      <w:r w:rsidR="00ED481E" w:rsidRPr="00F715F0">
        <w:t>. - член аттестационной комиссии.</w:t>
      </w:r>
    </w:p>
    <w:p w:rsidR="00ED481E" w:rsidRPr="00F715F0" w:rsidRDefault="00997D75" w:rsidP="00F715F0">
      <w:pPr>
        <w:pStyle w:val="a4"/>
      </w:pPr>
      <w:r>
        <w:t>4. Фамилия </w:t>
      </w:r>
      <w:r w:rsidRPr="00F715F0">
        <w:t>И.О</w:t>
      </w:r>
      <w:r w:rsidR="00ED481E" w:rsidRPr="00F715F0">
        <w:t>. - член аттестационной комиссии.</w:t>
      </w:r>
    </w:p>
    <w:p w:rsidR="00ED481E" w:rsidRPr="00F715F0" w:rsidRDefault="00997D75" w:rsidP="00F715F0">
      <w:pPr>
        <w:pStyle w:val="a4"/>
      </w:pPr>
      <w:r>
        <w:t>5. Фамилия </w:t>
      </w:r>
      <w:r w:rsidRPr="00F715F0">
        <w:t>И.О</w:t>
      </w:r>
      <w:r w:rsidR="00ED481E" w:rsidRPr="00F715F0">
        <w:t>. - секретарь аттестационной комиссии.</w:t>
      </w:r>
    </w:p>
    <w:p w:rsidR="00ED481E" w:rsidRPr="00997D75" w:rsidRDefault="00ED481E" w:rsidP="00997D75">
      <w:pPr>
        <w:pStyle w:val="a4"/>
        <w:ind w:firstLine="0"/>
      </w:pPr>
    </w:p>
    <w:p w:rsidR="00ED481E" w:rsidRPr="00997D75" w:rsidRDefault="00ED481E" w:rsidP="00997D75">
      <w:pPr>
        <w:pStyle w:val="a4"/>
        <w:ind w:firstLine="0"/>
      </w:pPr>
      <w:r w:rsidRPr="00997D75">
        <w:t xml:space="preserve">На заседание </w:t>
      </w:r>
      <w:proofErr w:type="gramStart"/>
      <w:r w:rsidRPr="00997D75">
        <w:t>приглашены</w:t>
      </w:r>
      <w:proofErr w:type="gramEnd"/>
      <w:r w:rsidRPr="00997D75">
        <w:t>:</w:t>
      </w:r>
    </w:p>
    <w:p w:rsidR="00ED481E" w:rsidRPr="00997D75" w:rsidRDefault="00997D75" w:rsidP="00997D75">
      <w:pPr>
        <w:pStyle w:val="a4"/>
        <w:tabs>
          <w:tab w:val="right" w:pos="9356"/>
        </w:tabs>
        <w:ind w:firstLine="0"/>
        <w:rPr>
          <w:u w:val="single"/>
        </w:rPr>
      </w:pPr>
      <w:r w:rsidRPr="00997D75">
        <w:rPr>
          <w:u w:val="single"/>
        </w:rPr>
        <w:tab/>
      </w:r>
    </w:p>
    <w:p w:rsidR="00997D75" w:rsidRPr="00997D75" w:rsidRDefault="00997D75" w:rsidP="00997D75">
      <w:pPr>
        <w:pStyle w:val="a4"/>
        <w:tabs>
          <w:tab w:val="right" w:pos="9356"/>
        </w:tabs>
        <w:ind w:firstLine="0"/>
        <w:rPr>
          <w:u w:val="single"/>
        </w:rPr>
      </w:pPr>
      <w:r w:rsidRPr="00997D75">
        <w:rPr>
          <w:u w:val="single"/>
        </w:rPr>
        <w:tab/>
      </w:r>
    </w:p>
    <w:p w:rsidR="00997D75" w:rsidRPr="00997D75" w:rsidRDefault="00997D75" w:rsidP="00997D75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97D75">
        <w:rPr>
          <w:u w:val="single"/>
        </w:rPr>
        <w:tab/>
      </w:r>
    </w:p>
    <w:p w:rsidR="00ED481E" w:rsidRPr="00997D75" w:rsidRDefault="00997D75" w:rsidP="00997D75">
      <w:pPr>
        <w:pStyle w:val="a4"/>
        <w:tabs>
          <w:tab w:val="center" w:pos="4678"/>
        </w:tabs>
        <w:ind w:firstLine="0"/>
        <w:rPr>
          <w:szCs w:val="20"/>
          <w:vertAlign w:val="superscript"/>
        </w:rPr>
      </w:pPr>
      <w:r w:rsidRPr="00997D75">
        <w:rPr>
          <w:szCs w:val="20"/>
          <w:vertAlign w:val="superscript"/>
        </w:rPr>
        <w:tab/>
      </w:r>
      <w:r w:rsidR="00ED481E" w:rsidRPr="00997D75">
        <w:rPr>
          <w:szCs w:val="20"/>
          <w:vertAlign w:val="superscript"/>
        </w:rPr>
        <w:t>(указываются должности, место работы, фамилии и инициалы приглаш</w:t>
      </w:r>
      <w:r w:rsidR="000F766F">
        <w:rPr>
          <w:szCs w:val="20"/>
          <w:vertAlign w:val="superscript"/>
        </w:rPr>
        <w:t>ё</w:t>
      </w:r>
      <w:r w:rsidR="00ED481E" w:rsidRPr="00997D75">
        <w:rPr>
          <w:szCs w:val="20"/>
          <w:vertAlign w:val="superscript"/>
        </w:rPr>
        <w:t>нных на заседание)</w:t>
      </w:r>
    </w:p>
    <w:p w:rsidR="00ED481E" w:rsidRPr="009129B2" w:rsidRDefault="00ED481E" w:rsidP="00997D75">
      <w:pPr>
        <w:pStyle w:val="a4"/>
        <w:ind w:firstLine="0"/>
      </w:pPr>
      <w:r w:rsidRPr="009129B2">
        <w:t>Повестка дня:</w:t>
      </w:r>
    </w:p>
    <w:p w:rsidR="00ED481E" w:rsidRPr="00997D75" w:rsidRDefault="00997D75" w:rsidP="00997D75">
      <w:pPr>
        <w:pStyle w:val="a4"/>
        <w:tabs>
          <w:tab w:val="right" w:pos="9356"/>
        </w:tabs>
        <w:spacing w:after="0"/>
      </w:pPr>
      <w:r>
        <w:t>1. </w:t>
      </w:r>
      <w:r w:rsidR="00ED481E" w:rsidRPr="00997D75">
        <w:t>Аттестация</w:t>
      </w:r>
      <w:r w:rsidRPr="00997D75">
        <w:rPr>
          <w:u w:val="single"/>
        </w:rPr>
        <w:tab/>
      </w:r>
    </w:p>
    <w:p w:rsidR="00ED481E" w:rsidRPr="00997D75" w:rsidRDefault="00997D75" w:rsidP="00997D75">
      <w:pPr>
        <w:pStyle w:val="a4"/>
        <w:tabs>
          <w:tab w:val="center" w:pos="5670"/>
        </w:tabs>
        <w:ind w:firstLine="0"/>
        <w:rPr>
          <w:szCs w:val="20"/>
          <w:vertAlign w:val="superscript"/>
        </w:rPr>
      </w:pPr>
      <w:r w:rsidRPr="00997D75">
        <w:rPr>
          <w:szCs w:val="20"/>
          <w:vertAlign w:val="superscript"/>
        </w:rPr>
        <w:tab/>
      </w:r>
      <w:r w:rsidR="00ED481E" w:rsidRPr="00997D75">
        <w:rPr>
          <w:szCs w:val="20"/>
          <w:vertAlign w:val="superscript"/>
        </w:rPr>
        <w:t>(указываются должность, фамилия и инициалы аттестуемого работника)</w:t>
      </w:r>
    </w:p>
    <w:p w:rsidR="00ED481E" w:rsidRPr="009129B2" w:rsidRDefault="00997D75" w:rsidP="00997D75">
      <w:pPr>
        <w:pStyle w:val="a4"/>
        <w:tabs>
          <w:tab w:val="right" w:pos="9356"/>
        </w:tabs>
        <w:spacing w:after="0"/>
      </w:pPr>
      <w:r>
        <w:t>2. </w:t>
      </w:r>
      <w:r w:rsidR="00ED481E" w:rsidRPr="009129B2">
        <w:t>(</w:t>
      </w:r>
      <w:r w:rsidR="00ED481E">
        <w:t>и</w:t>
      </w:r>
      <w:r w:rsidR="00ED481E" w:rsidRPr="009129B2">
        <w:t xml:space="preserve"> т.д.)</w:t>
      </w:r>
    </w:p>
    <w:p w:rsidR="00ED481E" w:rsidRDefault="00ED481E" w:rsidP="00997D75">
      <w:pPr>
        <w:pStyle w:val="a4"/>
        <w:ind w:firstLine="0"/>
      </w:pPr>
    </w:p>
    <w:p w:rsidR="00ED481E" w:rsidRPr="009129B2" w:rsidRDefault="00ED481E" w:rsidP="00997D75">
      <w:pPr>
        <w:pStyle w:val="a4"/>
        <w:ind w:firstLine="0"/>
      </w:pPr>
      <w:r w:rsidRPr="009129B2">
        <w:t>Рассмотрение 1-го вопроса повестки дня:</w:t>
      </w:r>
    </w:p>
    <w:p w:rsidR="00997D75" w:rsidRDefault="00ED481E" w:rsidP="00405047">
      <w:pPr>
        <w:pStyle w:val="a4"/>
        <w:tabs>
          <w:tab w:val="right" w:pos="9356"/>
        </w:tabs>
        <w:spacing w:after="0"/>
        <w:rPr>
          <w:u w:val="single"/>
        </w:rPr>
      </w:pPr>
      <w:r w:rsidRPr="00997D75">
        <w:t>Слушали: (докладчик</w:t>
      </w:r>
      <w:r w:rsidR="00997D75" w:rsidRPr="00997D75">
        <w:t xml:space="preserve"> </w:t>
      </w:r>
      <w:r w:rsidR="00997D75">
        <w:t>–</w:t>
      </w:r>
      <w:r w:rsidR="00997D75" w:rsidRPr="00997D75">
        <w:t xml:space="preserve"> </w:t>
      </w:r>
      <w:r w:rsidRPr="00997D75">
        <w:t>должность</w:t>
      </w:r>
      <w:r w:rsidR="00997D75">
        <w:t>,</w:t>
      </w:r>
      <w:r w:rsidRPr="00997D75">
        <w:t xml:space="preserve"> </w:t>
      </w:r>
      <w:r w:rsidR="00997D75" w:rsidRPr="00997D75">
        <w:t>фамилии и инициалы</w:t>
      </w:r>
      <w:r w:rsidRPr="00997D75">
        <w:t>)</w:t>
      </w:r>
      <w:r w:rsidR="00997D75">
        <w:br/>
      </w:r>
      <w:r w:rsidRPr="00997D75">
        <w:t>о профессиональной деятельности</w:t>
      </w:r>
      <w:r>
        <w:t xml:space="preserve"> </w:t>
      </w:r>
      <w:r w:rsidR="00997D75" w:rsidRPr="00997D75">
        <w:rPr>
          <w:u w:val="single"/>
        </w:rPr>
        <w:tab/>
      </w:r>
    </w:p>
    <w:p w:rsidR="00997D75" w:rsidRPr="00405047" w:rsidRDefault="00405047" w:rsidP="00405047">
      <w:pPr>
        <w:pStyle w:val="a4"/>
        <w:tabs>
          <w:tab w:val="center" w:pos="6804"/>
          <w:tab w:val="right" w:pos="9356"/>
        </w:tabs>
        <w:rPr>
          <w:vertAlign w:val="superscript"/>
        </w:rPr>
      </w:pPr>
      <w:r w:rsidRPr="00405047">
        <w:rPr>
          <w:vertAlign w:val="superscript"/>
        </w:rPr>
        <w:tab/>
        <w:t>(указываются должность, фамилия и инициалы аттестуемого работника)</w:t>
      </w:r>
    </w:p>
    <w:p w:rsidR="00ED481E" w:rsidRPr="009129B2" w:rsidRDefault="00ED481E" w:rsidP="00405047">
      <w:pPr>
        <w:pStyle w:val="a4"/>
        <w:tabs>
          <w:tab w:val="right" w:pos="9356"/>
        </w:tabs>
        <w:spacing w:after="0"/>
      </w:pPr>
      <w:r>
        <w:lastRenderedPageBreak/>
        <w:t>Выступили</w:t>
      </w:r>
      <w:r w:rsidR="00405047">
        <w:t>:</w:t>
      </w:r>
      <w:r w:rsidR="00405047" w:rsidRPr="00405047">
        <w:rPr>
          <w:u w:val="single"/>
        </w:rPr>
        <w:tab/>
      </w:r>
    </w:p>
    <w:p w:rsidR="00ED481E" w:rsidRPr="00405047" w:rsidRDefault="00405047" w:rsidP="00405047">
      <w:pPr>
        <w:pStyle w:val="a4"/>
        <w:tabs>
          <w:tab w:val="center" w:pos="5529"/>
        </w:tabs>
        <w:rPr>
          <w:szCs w:val="20"/>
          <w:vertAlign w:val="superscript"/>
        </w:rPr>
      </w:pPr>
      <w:r>
        <w:rPr>
          <w:szCs w:val="20"/>
          <w:vertAlign w:val="superscript"/>
        </w:rPr>
        <w:tab/>
      </w:r>
      <w:proofErr w:type="gramStart"/>
      <w:r w:rsidR="00ED481E" w:rsidRPr="00405047">
        <w:rPr>
          <w:szCs w:val="20"/>
          <w:vertAlign w:val="superscript"/>
        </w:rPr>
        <w:t>(указываются должности, фамилии и инициалы выступившего,</w:t>
      </w:r>
      <w:proofErr w:type="gramEnd"/>
    </w:p>
    <w:p w:rsidR="00405047" w:rsidRPr="00997D75" w:rsidRDefault="00405047" w:rsidP="00405047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97D75">
        <w:rPr>
          <w:u w:val="single"/>
        </w:rPr>
        <w:tab/>
      </w:r>
    </w:p>
    <w:p w:rsidR="00ED481E" w:rsidRPr="00405047" w:rsidRDefault="00405047" w:rsidP="00405047">
      <w:pPr>
        <w:pStyle w:val="a4"/>
        <w:tabs>
          <w:tab w:val="center" w:pos="4678"/>
        </w:tabs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</w:t>
      </w:r>
      <w:r>
        <w:rPr>
          <w:szCs w:val="20"/>
          <w:vertAlign w:val="superscript"/>
        </w:rPr>
        <w:tab/>
      </w:r>
      <w:r w:rsidR="00ED481E" w:rsidRPr="00405047">
        <w:rPr>
          <w:szCs w:val="20"/>
          <w:vertAlign w:val="superscript"/>
        </w:rPr>
        <w:t>краткое содержание выступления)</w:t>
      </w:r>
    </w:p>
    <w:p w:rsidR="001A62DF" w:rsidRPr="00997D75" w:rsidRDefault="00ED481E" w:rsidP="001A62DF">
      <w:pPr>
        <w:pStyle w:val="a4"/>
        <w:tabs>
          <w:tab w:val="right" w:pos="9356"/>
        </w:tabs>
        <w:rPr>
          <w:u w:val="single"/>
        </w:rPr>
      </w:pPr>
      <w:r>
        <w:t xml:space="preserve">Вопрос члена </w:t>
      </w:r>
      <w:r w:rsidRPr="001A62DF">
        <w:t>аттестационной</w:t>
      </w:r>
      <w:r>
        <w:t xml:space="preserve"> комиссии:</w:t>
      </w:r>
      <w:r w:rsidR="001A62DF" w:rsidRPr="00997D75">
        <w:rPr>
          <w:u w:val="single"/>
        </w:rPr>
        <w:tab/>
      </w:r>
    </w:p>
    <w:p w:rsidR="001A62DF" w:rsidRPr="00997D75" w:rsidRDefault="00ED481E" w:rsidP="001A62DF">
      <w:pPr>
        <w:pStyle w:val="a4"/>
        <w:tabs>
          <w:tab w:val="right" w:pos="9356"/>
        </w:tabs>
        <w:rPr>
          <w:u w:val="single"/>
        </w:rPr>
      </w:pPr>
      <w:r>
        <w:t>Ответ аттестуемого работника:</w:t>
      </w:r>
      <w:r w:rsidR="001A62DF" w:rsidRPr="00997D75">
        <w:rPr>
          <w:u w:val="single"/>
        </w:rPr>
        <w:tab/>
      </w:r>
    </w:p>
    <w:p w:rsidR="00ED481E" w:rsidRPr="007F22D6" w:rsidRDefault="00ED481E" w:rsidP="001A62DF">
      <w:pPr>
        <w:pStyle w:val="a4"/>
        <w:tabs>
          <w:tab w:val="right" w:pos="9356"/>
        </w:tabs>
        <w:spacing w:after="0"/>
        <w:ind w:left="709" w:firstLine="0"/>
      </w:pPr>
      <w:r w:rsidRPr="001A62DF">
        <w:t>Решили:</w:t>
      </w:r>
      <w:r w:rsidR="001A62DF" w:rsidRPr="007F22D6">
        <w:rPr>
          <w:u w:val="single"/>
        </w:rPr>
        <w:tab/>
      </w:r>
    </w:p>
    <w:p w:rsidR="00ED481E" w:rsidRPr="001A62DF" w:rsidRDefault="001A62DF" w:rsidP="001A62DF">
      <w:pPr>
        <w:pStyle w:val="a4"/>
        <w:tabs>
          <w:tab w:val="center" w:pos="5529"/>
        </w:tabs>
        <w:rPr>
          <w:szCs w:val="20"/>
          <w:vertAlign w:val="superscript"/>
        </w:rPr>
      </w:pPr>
      <w:r w:rsidRPr="001A62DF">
        <w:rPr>
          <w:szCs w:val="20"/>
          <w:vertAlign w:val="superscript"/>
        </w:rPr>
        <w:tab/>
      </w:r>
      <w:r w:rsidR="00ED481E" w:rsidRPr="001A62DF">
        <w:rPr>
          <w:szCs w:val="20"/>
          <w:vertAlign w:val="superscript"/>
        </w:rPr>
        <w:t>(указывается краткое содержание решения)</w:t>
      </w:r>
    </w:p>
    <w:p w:rsidR="00ED481E" w:rsidRPr="007F22D6" w:rsidRDefault="00ED481E" w:rsidP="001A62D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Предложения, рекомендации членов аттестационной комиссии:</w:t>
      </w:r>
      <w:r w:rsidR="001A62DF" w:rsidRPr="007F22D6">
        <w:rPr>
          <w:rFonts w:ascii="Times New Roman" w:hAnsi="Times New Roman"/>
          <w:sz w:val="28"/>
          <w:szCs w:val="28"/>
          <w:u w:val="single"/>
        </w:rPr>
        <w:tab/>
      </w:r>
    </w:p>
    <w:p w:rsidR="001A62DF" w:rsidRPr="00997D75" w:rsidRDefault="001A62DF" w:rsidP="001A62DF">
      <w:pPr>
        <w:pStyle w:val="a4"/>
        <w:tabs>
          <w:tab w:val="right" w:pos="9356"/>
        </w:tabs>
        <w:ind w:firstLine="0"/>
        <w:rPr>
          <w:u w:val="single"/>
        </w:rPr>
      </w:pPr>
      <w:r w:rsidRPr="00997D75">
        <w:rPr>
          <w:u w:val="single"/>
        </w:rPr>
        <w:tab/>
      </w:r>
    </w:p>
    <w:p w:rsidR="001A62DF" w:rsidRPr="00997D75" w:rsidRDefault="001A62DF" w:rsidP="001A62DF">
      <w:pPr>
        <w:pStyle w:val="a4"/>
        <w:tabs>
          <w:tab w:val="right" w:pos="9356"/>
        </w:tabs>
        <w:spacing w:after="0"/>
        <w:rPr>
          <w:u w:val="single"/>
        </w:rPr>
      </w:pPr>
      <w:r>
        <w:t>Голосовали:</w:t>
      </w:r>
      <w:r w:rsidRPr="00997D75">
        <w:rPr>
          <w:u w:val="single"/>
        </w:rPr>
        <w:tab/>
      </w:r>
    </w:p>
    <w:p w:rsidR="001A62DF" w:rsidRPr="001A62DF" w:rsidRDefault="001A62DF" w:rsidP="001A62DF">
      <w:pPr>
        <w:pStyle w:val="a4"/>
        <w:tabs>
          <w:tab w:val="center" w:pos="5529"/>
        </w:tabs>
        <w:rPr>
          <w:szCs w:val="20"/>
          <w:vertAlign w:val="superscript"/>
        </w:rPr>
      </w:pPr>
      <w:r w:rsidRPr="001A62DF">
        <w:rPr>
          <w:szCs w:val="20"/>
          <w:vertAlign w:val="superscript"/>
        </w:rPr>
        <w:tab/>
        <w:t>(указывается краткое содержание решения)</w:t>
      </w:r>
    </w:p>
    <w:p w:rsidR="00ED481E" w:rsidRPr="009129B2" w:rsidRDefault="00ED481E" w:rsidP="00ED48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9B2">
        <w:rPr>
          <w:rFonts w:ascii="Times New Roman" w:hAnsi="Times New Roman"/>
          <w:sz w:val="28"/>
          <w:szCs w:val="28"/>
        </w:rPr>
        <w:t>(</w:t>
      </w:r>
      <w:r w:rsidR="001A62DF">
        <w:rPr>
          <w:rFonts w:ascii="Times New Roman" w:hAnsi="Times New Roman"/>
          <w:sz w:val="28"/>
          <w:szCs w:val="28"/>
        </w:rPr>
        <w:t>и</w:t>
      </w:r>
      <w:r w:rsidRPr="009129B2">
        <w:rPr>
          <w:rFonts w:ascii="Times New Roman" w:hAnsi="Times New Roman"/>
          <w:sz w:val="28"/>
          <w:szCs w:val="28"/>
        </w:rPr>
        <w:t xml:space="preserve"> т.д.)</w:t>
      </w:r>
    </w:p>
    <w:p w:rsidR="00ED481E" w:rsidRPr="009129B2" w:rsidRDefault="00ED481E" w:rsidP="00ED48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81E" w:rsidRPr="009129B2" w:rsidRDefault="00ED481E" w:rsidP="001A62D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9B2">
        <w:rPr>
          <w:rFonts w:ascii="Times New Roman" w:hAnsi="Times New Roman"/>
          <w:sz w:val="28"/>
          <w:szCs w:val="28"/>
        </w:rPr>
        <w:t xml:space="preserve">Приложение: аттестационные листы </w:t>
      </w:r>
      <w:r w:rsidR="001A62DF">
        <w:rPr>
          <w:rFonts w:ascii="Times New Roman" w:hAnsi="Times New Roman"/>
          <w:sz w:val="28"/>
          <w:szCs w:val="28"/>
        </w:rPr>
        <w:t>№</w:t>
      </w:r>
      <w:r w:rsidR="001A62DF" w:rsidRPr="001A62DF">
        <w:rPr>
          <w:rFonts w:ascii="Times New Roman" w:hAnsi="Times New Roman"/>
          <w:sz w:val="28"/>
          <w:szCs w:val="28"/>
          <w:u w:val="single"/>
        </w:rPr>
        <w:tab/>
      </w:r>
    </w:p>
    <w:p w:rsidR="00ED481E" w:rsidRPr="001A62DF" w:rsidRDefault="00ED481E" w:rsidP="001A62DF">
      <w:pPr>
        <w:pStyle w:val="a4"/>
      </w:pPr>
    </w:p>
    <w:p w:rsidR="00ED481E" w:rsidRPr="001A62DF" w:rsidRDefault="00ED481E" w:rsidP="001A62DF">
      <w:pPr>
        <w:pStyle w:val="a4"/>
      </w:pPr>
    </w:p>
    <w:p w:rsidR="0067664A" w:rsidRDefault="00ED481E" w:rsidP="006E6018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 w:rsidRPr="0067664A">
        <w:t>Председатель</w:t>
      </w:r>
      <w:r w:rsidR="0067664A" w:rsidRPr="0067664A">
        <w:br/>
      </w:r>
      <w:r w:rsidRPr="0067664A">
        <w:t>аттестационной комиссии</w:t>
      </w:r>
      <w:r w:rsidR="0067664A">
        <w:tab/>
      </w:r>
      <w:r w:rsidR="0067664A" w:rsidRPr="0067664A">
        <w:rPr>
          <w:u w:val="single"/>
        </w:rPr>
        <w:tab/>
      </w:r>
      <w:r w:rsidR="0067664A">
        <w:tab/>
      </w:r>
      <w:r w:rsidR="0067664A" w:rsidRPr="0067664A">
        <w:rPr>
          <w:u w:val="single"/>
        </w:rPr>
        <w:tab/>
      </w:r>
    </w:p>
    <w:p w:rsidR="006E6018" w:rsidRPr="006E6018" w:rsidRDefault="006E6018" w:rsidP="006E6018">
      <w:pPr>
        <w:pStyle w:val="a4"/>
        <w:tabs>
          <w:tab w:val="center" w:pos="4820"/>
          <w:tab w:val="center" w:pos="7938"/>
        </w:tabs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 w:rsidR="000F766F"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 w:rsidR="000F766F">
        <w:rPr>
          <w:vertAlign w:val="superscript"/>
        </w:rPr>
        <w:t>)</w:t>
      </w:r>
    </w:p>
    <w:p w:rsidR="00B11B4F" w:rsidRDefault="00B11B4F" w:rsidP="00B11B4F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 w:rsidRPr="009129B2">
        <w:t>Секретарь</w:t>
      </w:r>
      <w:r w:rsidRPr="0067664A">
        <w:br/>
        <w:t>аттестационной комиссии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B11B4F" w:rsidRPr="006E6018" w:rsidRDefault="00B11B4F" w:rsidP="00B11B4F">
      <w:pPr>
        <w:pStyle w:val="a4"/>
        <w:tabs>
          <w:tab w:val="center" w:pos="4820"/>
          <w:tab w:val="center" w:pos="7938"/>
        </w:tabs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 w:rsidR="000F766F"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 w:rsidR="000F766F">
        <w:rPr>
          <w:vertAlign w:val="superscript"/>
        </w:rPr>
        <w:t>)</w:t>
      </w:r>
    </w:p>
    <w:p w:rsidR="00B11B4F" w:rsidRDefault="00B11B4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D481E" w:rsidRPr="003E3058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i/>
          <w:sz w:val="20"/>
          <w:szCs w:val="20"/>
        </w:rPr>
      </w:pPr>
      <w:r w:rsidRPr="003E3058">
        <w:rPr>
          <w:rFonts w:ascii="Times New Roman" w:hAnsi="Times New Roman"/>
          <w:i/>
          <w:sz w:val="20"/>
          <w:szCs w:val="20"/>
        </w:rPr>
        <w:lastRenderedPageBreak/>
        <w:t>Приложение № 2</w:t>
      </w:r>
    </w:p>
    <w:p w:rsidR="00ED481E" w:rsidRPr="003E3058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3E3058">
        <w:rPr>
          <w:rFonts w:ascii="Times New Roman" w:hAnsi="Times New Roman"/>
          <w:sz w:val="20"/>
          <w:szCs w:val="20"/>
        </w:rPr>
        <w:t>к Положению о проведении</w:t>
      </w:r>
    </w:p>
    <w:p w:rsidR="00ED481E" w:rsidRPr="003E3058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3E3058">
        <w:rPr>
          <w:rFonts w:ascii="Times New Roman" w:hAnsi="Times New Roman"/>
          <w:sz w:val="20"/>
          <w:szCs w:val="20"/>
        </w:rPr>
        <w:t>аттестации работников</w:t>
      </w:r>
    </w:p>
    <w:p w:rsidR="00ED481E" w:rsidRPr="006B765F" w:rsidRDefault="00ED481E" w:rsidP="00ED48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81E" w:rsidRPr="00B11B4F" w:rsidRDefault="00ED481E" w:rsidP="00B11B4F">
      <w:pPr>
        <w:pStyle w:val="a6"/>
        <w:rPr>
          <w:b w:val="0"/>
        </w:rPr>
      </w:pPr>
      <w:r w:rsidRPr="00B11B4F">
        <w:rPr>
          <w:b w:val="0"/>
        </w:rPr>
        <w:t xml:space="preserve">ГРАФИК </w:t>
      </w:r>
      <w:proofErr w:type="gramStart"/>
      <w:r w:rsidRPr="00B11B4F">
        <w:rPr>
          <w:b w:val="0"/>
        </w:rPr>
        <w:t>от</w:t>
      </w:r>
      <w:proofErr w:type="gramEnd"/>
      <w:r w:rsidRPr="00B11B4F">
        <w:rPr>
          <w:b w:val="0"/>
        </w:rPr>
        <w:t xml:space="preserve"> _______ №______</w:t>
      </w:r>
    </w:p>
    <w:p w:rsidR="00ED481E" w:rsidRPr="00B11B4F" w:rsidRDefault="00ED481E" w:rsidP="00B11B4F">
      <w:pPr>
        <w:pStyle w:val="a6"/>
        <w:rPr>
          <w:b w:val="0"/>
        </w:rPr>
      </w:pPr>
      <w:r w:rsidRPr="00B11B4F">
        <w:rPr>
          <w:b w:val="0"/>
        </w:rPr>
        <w:t xml:space="preserve">проведения аттестации работников федерального государственного бюджетного образовательного учреждения высшего </w:t>
      </w:r>
      <w:r w:rsidR="00B11B4F" w:rsidRPr="00F715F0">
        <w:rPr>
          <w:b w:val="0"/>
        </w:rPr>
        <w:t>образования</w:t>
      </w:r>
      <w:r w:rsidR="00B11B4F">
        <w:rPr>
          <w:b w:val="0"/>
        </w:rPr>
        <w:br/>
      </w:r>
      <w:r w:rsidR="00B11B4F" w:rsidRPr="00F715F0">
        <w:rPr>
          <w:b w:val="0"/>
        </w:rPr>
        <w:t>«Санкт-Петербургский горный университет императрицы Екатерины II»</w:t>
      </w:r>
      <w:r w:rsidR="00B11B4F">
        <w:rPr>
          <w:b w:val="0"/>
        </w:rPr>
        <w:br/>
      </w:r>
      <w:r w:rsidRPr="00B11B4F">
        <w:rPr>
          <w:b w:val="0"/>
        </w:rPr>
        <w:t>в _____ году</w:t>
      </w:r>
    </w:p>
    <w:p w:rsidR="00ED481E" w:rsidRPr="006B765F" w:rsidRDefault="00ED481E" w:rsidP="00ED48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152"/>
        <w:gridCol w:w="1568"/>
        <w:gridCol w:w="1598"/>
        <w:gridCol w:w="1908"/>
        <w:gridCol w:w="1696"/>
      </w:tblGrid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 xml:space="preserve">№ </w:t>
            </w:r>
            <w:proofErr w:type="spellStart"/>
            <w:proofErr w:type="gramStart"/>
            <w:r w:rsidRPr="00A61C69">
              <w:t>п</w:t>
            </w:r>
            <w:proofErr w:type="spellEnd"/>
            <w:proofErr w:type="gramEnd"/>
            <w:r w:rsidRPr="00A61C69">
              <w:t>/</w:t>
            </w:r>
            <w:proofErr w:type="spellStart"/>
            <w:r w:rsidRPr="00A61C69">
              <w:t>п</w:t>
            </w:r>
            <w:proofErr w:type="spellEnd"/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Ф.И.О. аттестуемого</w:t>
            </w: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Должность</w:t>
            </w: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Дата проведения аттестации</w:t>
            </w: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Роспись</w:t>
            </w:r>
            <w:r w:rsidR="00DC0A81">
              <w:br/>
            </w:r>
            <w:r w:rsidRPr="00A61C69">
              <w:t>об ознакомлении с графиком</w:t>
            </w: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Примечание</w:t>
            </w:r>
          </w:p>
        </w:tc>
      </w:tr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1</w:t>
            </w:r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2</w:t>
            </w: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3</w:t>
            </w: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4</w:t>
            </w: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5</w:t>
            </w: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  <w:r w:rsidRPr="00A61C69">
              <w:t>6</w:t>
            </w:r>
          </w:p>
        </w:tc>
      </w:tr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</w:tr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</w:tr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</w:tr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</w:tr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</w:tr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</w:tr>
      <w:tr w:rsidR="00ED481E" w:rsidRPr="00A61C69" w:rsidTr="00DC0A81">
        <w:tc>
          <w:tcPr>
            <w:tcW w:w="33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1124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19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35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997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  <w:tc>
          <w:tcPr>
            <w:tcW w:w="888" w:type="pct"/>
            <w:vAlign w:val="center"/>
          </w:tcPr>
          <w:p w:rsidR="00ED481E" w:rsidRPr="00A61C69" w:rsidRDefault="00ED481E" w:rsidP="00DC0A81">
            <w:pPr>
              <w:pStyle w:val="a5"/>
              <w:jc w:val="center"/>
            </w:pPr>
          </w:p>
        </w:tc>
      </w:tr>
    </w:tbl>
    <w:p w:rsidR="00ED481E" w:rsidRPr="006B765F" w:rsidRDefault="00ED481E" w:rsidP="00ED48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81E" w:rsidRPr="006B765F" w:rsidRDefault="00ED481E" w:rsidP="00ED48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0A81" w:rsidRDefault="00D52131" w:rsidP="00D52131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  <w:rPr>
          <w:u w:val="single"/>
        </w:rPr>
      </w:pPr>
      <w:r w:rsidRPr="00B86C61">
        <w:rPr>
          <w:bCs/>
        </w:rPr>
        <w:t>Начальник управления</w:t>
      </w:r>
      <w:r w:rsidRPr="00B86C61">
        <w:rPr>
          <w:bCs/>
        </w:rPr>
        <w:br/>
        <w:t>по работе с персоналом</w:t>
      </w:r>
      <w:r w:rsidR="00DC0A81">
        <w:tab/>
      </w:r>
      <w:r w:rsidR="00DC0A81" w:rsidRPr="0067664A">
        <w:rPr>
          <w:u w:val="single"/>
        </w:rPr>
        <w:tab/>
      </w:r>
      <w:r w:rsidR="00DC0A81">
        <w:tab/>
      </w:r>
      <w:r w:rsidR="00DC0A81" w:rsidRPr="0067664A">
        <w:rPr>
          <w:u w:val="single"/>
        </w:rPr>
        <w:tab/>
      </w:r>
    </w:p>
    <w:p w:rsidR="00DC0A81" w:rsidRPr="006E6018" w:rsidRDefault="00DC0A81" w:rsidP="00DC0A81">
      <w:pPr>
        <w:pStyle w:val="a4"/>
        <w:tabs>
          <w:tab w:val="center" w:pos="4820"/>
          <w:tab w:val="center" w:pos="7938"/>
        </w:tabs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 w:rsidR="000F766F"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 w:rsidR="000F766F">
        <w:rPr>
          <w:vertAlign w:val="superscript"/>
        </w:rPr>
        <w:t>)</w:t>
      </w:r>
    </w:p>
    <w:p w:rsidR="00ED481E" w:rsidRPr="00DC0A81" w:rsidRDefault="00ED481E" w:rsidP="00DC0A81">
      <w:pPr>
        <w:pStyle w:val="a4"/>
        <w:ind w:firstLine="0"/>
      </w:pPr>
      <w:r w:rsidRPr="00DC0A81">
        <w:t>Дата</w:t>
      </w:r>
    </w:p>
    <w:p w:rsidR="00DC0A81" w:rsidRDefault="00DC0A8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ED481E" w:rsidRPr="00E70702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i/>
          <w:sz w:val="20"/>
          <w:szCs w:val="20"/>
        </w:rPr>
      </w:pPr>
      <w:r w:rsidRPr="00E70702">
        <w:rPr>
          <w:rFonts w:ascii="Times New Roman" w:hAnsi="Times New Roman"/>
          <w:i/>
          <w:sz w:val="20"/>
          <w:szCs w:val="20"/>
        </w:rPr>
        <w:lastRenderedPageBreak/>
        <w:t>Приложение № 3</w:t>
      </w:r>
    </w:p>
    <w:p w:rsidR="00ED481E" w:rsidRPr="00E70702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E70702">
        <w:rPr>
          <w:rFonts w:ascii="Times New Roman" w:hAnsi="Times New Roman"/>
          <w:sz w:val="20"/>
          <w:szCs w:val="20"/>
        </w:rPr>
        <w:t>к Положению о проведении</w:t>
      </w:r>
    </w:p>
    <w:p w:rsidR="00ED481E" w:rsidRPr="00E70702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E70702">
        <w:rPr>
          <w:rFonts w:ascii="Times New Roman" w:hAnsi="Times New Roman"/>
          <w:sz w:val="20"/>
          <w:szCs w:val="20"/>
        </w:rPr>
        <w:t>аттестации работников</w:t>
      </w:r>
    </w:p>
    <w:p w:rsidR="00ED481E" w:rsidRPr="00166C10" w:rsidRDefault="00ED481E" w:rsidP="00ED481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0A81" w:rsidRDefault="00DC0A81" w:rsidP="00DC0A81">
      <w:pPr>
        <w:pStyle w:val="a6"/>
        <w:rPr>
          <w:b w:val="0"/>
        </w:rPr>
      </w:pPr>
      <w:r w:rsidRPr="00F715F0">
        <w:rPr>
          <w:b w:val="0"/>
        </w:rPr>
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</w:r>
    </w:p>
    <w:p w:rsidR="00DC0A81" w:rsidRPr="00F715F0" w:rsidRDefault="00DC0A81" w:rsidP="00DC0A81">
      <w:pPr>
        <w:pStyle w:val="a6"/>
        <w:rPr>
          <w:b w:val="0"/>
        </w:rPr>
      </w:pPr>
    </w:p>
    <w:p w:rsidR="00ED481E" w:rsidRPr="00DC0A81" w:rsidRDefault="00ED481E" w:rsidP="00DC0A81">
      <w:pPr>
        <w:pStyle w:val="a6"/>
        <w:rPr>
          <w:b w:val="0"/>
        </w:rPr>
      </w:pPr>
      <w:r w:rsidRPr="00DC0A81">
        <w:rPr>
          <w:b w:val="0"/>
        </w:rPr>
        <w:t>ХАРАКТЕРИСТИКА</w:t>
      </w:r>
    </w:p>
    <w:p w:rsidR="00DC0A81" w:rsidRPr="009129B2" w:rsidRDefault="00DC0A81" w:rsidP="00DC0A81">
      <w:pPr>
        <w:pStyle w:val="a4"/>
        <w:tabs>
          <w:tab w:val="right" w:pos="9356"/>
        </w:tabs>
        <w:spacing w:after="0"/>
        <w:ind w:firstLine="0"/>
      </w:pPr>
      <w:r>
        <w:t>на:</w:t>
      </w:r>
      <w:r w:rsidRPr="00405047">
        <w:rPr>
          <w:u w:val="single"/>
        </w:rPr>
        <w:tab/>
      </w:r>
    </w:p>
    <w:p w:rsidR="00DC0A81" w:rsidRPr="00405047" w:rsidRDefault="00DC0A81" w:rsidP="00DC0A81">
      <w:pPr>
        <w:pStyle w:val="a4"/>
        <w:tabs>
          <w:tab w:val="center" w:pos="5103"/>
        </w:tabs>
        <w:rPr>
          <w:szCs w:val="20"/>
          <w:vertAlign w:val="superscript"/>
        </w:rPr>
      </w:pPr>
      <w:r>
        <w:rPr>
          <w:szCs w:val="20"/>
          <w:vertAlign w:val="superscript"/>
        </w:rPr>
        <w:tab/>
      </w:r>
      <w:r w:rsidRPr="00405047">
        <w:rPr>
          <w:szCs w:val="20"/>
          <w:vertAlign w:val="superscript"/>
        </w:rPr>
        <w:t>(</w:t>
      </w:r>
      <w:r w:rsidRPr="00DC0A81">
        <w:rPr>
          <w:szCs w:val="20"/>
          <w:vertAlign w:val="superscript"/>
        </w:rPr>
        <w:t>фамилия, имя и отчество аттестуемого работника в родительном падеже</w:t>
      </w:r>
      <w:r w:rsidR="004B2409">
        <w:rPr>
          <w:szCs w:val="20"/>
          <w:vertAlign w:val="superscript"/>
        </w:rPr>
        <w:t>)</w:t>
      </w:r>
    </w:p>
    <w:p w:rsidR="00DC0A81" w:rsidRDefault="00DC0A81" w:rsidP="00FC35D1">
      <w:pPr>
        <w:pStyle w:val="a4"/>
        <w:tabs>
          <w:tab w:val="right" w:pos="9356"/>
        </w:tabs>
        <w:ind w:firstLine="0"/>
      </w:pPr>
      <w:r>
        <w:t>1. </w:t>
      </w:r>
      <w:r w:rsidR="00ED481E" w:rsidRPr="00DC0A81">
        <w:t>Наименование должности (порученной работы) на момент аттестации</w:t>
      </w:r>
      <w:r>
        <w:t>:</w:t>
      </w:r>
    </w:p>
    <w:p w:rsidR="00DC0A81" w:rsidRPr="00997D75" w:rsidRDefault="00DC0A81" w:rsidP="00FC35D1">
      <w:pPr>
        <w:pStyle w:val="a4"/>
        <w:tabs>
          <w:tab w:val="right" w:pos="9356"/>
        </w:tabs>
        <w:ind w:firstLine="0"/>
        <w:rPr>
          <w:u w:val="single"/>
        </w:rPr>
      </w:pPr>
      <w:r w:rsidRPr="00997D75">
        <w:rPr>
          <w:u w:val="single"/>
        </w:rPr>
        <w:tab/>
      </w:r>
    </w:p>
    <w:p w:rsidR="00FB30EF" w:rsidRPr="00166C10" w:rsidRDefault="00FB30EF" w:rsidP="00FB30EF">
      <w:pPr>
        <w:pStyle w:val="a4"/>
        <w:tabs>
          <w:tab w:val="right" w:pos="9356"/>
        </w:tabs>
        <w:ind w:firstLine="0"/>
      </w:pPr>
      <w:r>
        <w:t>2. </w:t>
      </w:r>
      <w:r w:rsidRPr="00166C10">
        <w:t>Стаж работы общий _____</w:t>
      </w:r>
      <w:r>
        <w:t>________</w:t>
      </w:r>
      <w:r w:rsidRPr="00166C10">
        <w:t>_________</w:t>
      </w:r>
      <w:r>
        <w:t>____</w:t>
      </w:r>
      <w:r w:rsidRPr="00166C10">
        <w:t>_____</w:t>
      </w:r>
      <w:r>
        <w:t xml:space="preserve">. Стаж </w:t>
      </w:r>
      <w:r w:rsidRPr="00166C10">
        <w:t>работы</w:t>
      </w:r>
      <w:r>
        <w:br/>
      </w:r>
      <w:r w:rsidRPr="00166C10">
        <w:t>в</w:t>
      </w:r>
      <w:r>
        <w:t xml:space="preserve"> Университете ______________________________, из него в должности,</w:t>
      </w:r>
      <w:r>
        <w:br/>
        <w:t>по которой аттестуется работник</w:t>
      </w:r>
      <w:r w:rsidRPr="00FC35D1">
        <w:rPr>
          <w:u w:val="single"/>
        </w:rPr>
        <w:tab/>
      </w:r>
      <w:r w:rsidRPr="00FC35D1">
        <w:t>.</w:t>
      </w:r>
    </w:p>
    <w:p w:rsidR="00ED481E" w:rsidRDefault="00FC35D1" w:rsidP="00FC35D1">
      <w:pPr>
        <w:pStyle w:val="a4"/>
        <w:tabs>
          <w:tab w:val="right" w:pos="9356"/>
        </w:tabs>
        <w:ind w:firstLine="0"/>
      </w:pPr>
      <w:r>
        <w:t>3. </w:t>
      </w:r>
      <w:r w:rsidR="00ED481E">
        <w:t>Документы об образовании и (или) о квалификации или наличии специальных знаний</w:t>
      </w:r>
      <w:r>
        <w:t xml:space="preserve"> </w:t>
      </w:r>
      <w:r w:rsidRPr="00FC35D1">
        <w:rPr>
          <w:u w:val="single"/>
        </w:rPr>
        <w:tab/>
      </w:r>
    </w:p>
    <w:p w:rsidR="00ED481E" w:rsidRPr="00166C10" w:rsidRDefault="00FC35D1" w:rsidP="00FC35D1">
      <w:pPr>
        <w:pStyle w:val="a4"/>
        <w:tabs>
          <w:tab w:val="right" w:pos="9356"/>
        </w:tabs>
        <w:ind w:firstLine="0"/>
      </w:pPr>
      <w:r>
        <w:t>4. </w:t>
      </w:r>
      <w:r w:rsidR="00ED481E" w:rsidRPr="00166C10">
        <w:t xml:space="preserve">Решение предыдущей аттестации </w:t>
      </w:r>
      <w:r w:rsidRPr="00FC35D1">
        <w:rPr>
          <w:u w:val="single"/>
        </w:rPr>
        <w:tab/>
      </w:r>
    </w:p>
    <w:p w:rsidR="00ED481E" w:rsidRPr="00166C10" w:rsidRDefault="00FC35D1" w:rsidP="00FC35D1">
      <w:pPr>
        <w:pStyle w:val="a4"/>
        <w:tabs>
          <w:tab w:val="right" w:pos="9356"/>
        </w:tabs>
        <w:spacing w:after="0"/>
        <w:ind w:firstLine="0"/>
      </w:pPr>
      <w:r>
        <w:t>5. </w:t>
      </w:r>
      <w:r w:rsidR="00ED481E" w:rsidRPr="00166C10">
        <w:t xml:space="preserve">Индивидуальная беседа с сотрудником </w:t>
      </w:r>
      <w:r w:rsidR="00ED481E">
        <w:t xml:space="preserve">проведена </w:t>
      </w:r>
      <w:r w:rsidRPr="00FC35D1">
        <w:rPr>
          <w:u w:val="single"/>
        </w:rPr>
        <w:tab/>
      </w:r>
    </w:p>
    <w:p w:rsidR="00ED481E" w:rsidRPr="00FC35D1" w:rsidRDefault="00FC35D1" w:rsidP="00FC35D1">
      <w:pPr>
        <w:pStyle w:val="a4"/>
        <w:tabs>
          <w:tab w:val="center" w:pos="7938"/>
        </w:tabs>
        <w:rPr>
          <w:vertAlign w:val="superscript"/>
        </w:rPr>
      </w:pPr>
      <w:r w:rsidRPr="00FC35D1">
        <w:rPr>
          <w:vertAlign w:val="superscript"/>
        </w:rPr>
        <w:tab/>
      </w:r>
      <w:r w:rsidR="00ED481E" w:rsidRPr="00FC35D1">
        <w:rPr>
          <w:vertAlign w:val="superscript"/>
        </w:rPr>
        <w:t>(когда и кем)</w:t>
      </w:r>
    </w:p>
    <w:p w:rsidR="00ED481E" w:rsidRPr="00166C10" w:rsidRDefault="00FC35D1" w:rsidP="00FC35D1">
      <w:pPr>
        <w:pStyle w:val="a4"/>
        <w:tabs>
          <w:tab w:val="right" w:pos="9356"/>
        </w:tabs>
        <w:ind w:firstLine="0"/>
      </w:pPr>
      <w:r>
        <w:t>6. </w:t>
      </w:r>
      <w:r w:rsidR="00ED481E" w:rsidRPr="00166C10">
        <w:t xml:space="preserve">Краткое описание деловых качеств </w:t>
      </w:r>
      <w:r w:rsidR="00ED481E">
        <w:t>работника</w:t>
      </w:r>
      <w:r w:rsidR="00ED481E" w:rsidRPr="00166C10">
        <w:t xml:space="preserve"> и результатов его</w:t>
      </w:r>
      <w:r w:rsidR="00ED481E">
        <w:t xml:space="preserve"> </w:t>
      </w:r>
      <w:r w:rsidR="00ED481E" w:rsidRPr="00166C10">
        <w:t>профессиональной деятельности за аттестационный период:</w:t>
      </w:r>
    </w:p>
    <w:p w:rsidR="00ED481E" w:rsidRDefault="00FC35D1" w:rsidP="00FC35D1">
      <w:pPr>
        <w:pStyle w:val="a4"/>
        <w:tabs>
          <w:tab w:val="right" w:pos="9356"/>
        </w:tabs>
        <w:ind w:firstLine="0"/>
      </w:pPr>
      <w:r>
        <w:t>6.1. </w:t>
      </w:r>
      <w:r w:rsidR="00ED481E">
        <w:t xml:space="preserve">Знание </w:t>
      </w:r>
      <w:r w:rsidR="00ED481E" w:rsidRPr="00166C10">
        <w:t xml:space="preserve">и исполнение </w:t>
      </w:r>
      <w:r w:rsidR="00ED481E">
        <w:t>работником</w:t>
      </w:r>
      <w:r w:rsidR="00ED481E" w:rsidRPr="00166C10">
        <w:t xml:space="preserve"> требований локальных нормативных</w:t>
      </w:r>
      <w:r w:rsidR="00ED481E">
        <w:t xml:space="preserve"> </w:t>
      </w:r>
      <w:r w:rsidR="00ED481E" w:rsidRPr="00166C10">
        <w:t xml:space="preserve">актов, регламентирующих его повседневную профессиональную деятельность </w:t>
      </w:r>
      <w:r w:rsidRPr="00FC35D1">
        <w:rPr>
          <w:u w:val="single"/>
        </w:rPr>
        <w:tab/>
      </w:r>
    </w:p>
    <w:p w:rsidR="00ED481E" w:rsidRDefault="000559BE" w:rsidP="000559BE">
      <w:pPr>
        <w:pStyle w:val="a4"/>
        <w:tabs>
          <w:tab w:val="right" w:pos="9356"/>
        </w:tabs>
        <w:ind w:firstLine="0"/>
      </w:pPr>
      <w:r>
        <w:t>6.2. </w:t>
      </w:r>
      <w:r w:rsidR="00ED481E">
        <w:t>Умение работника</w:t>
      </w:r>
      <w:r w:rsidR="00ED481E" w:rsidRPr="00166C10">
        <w:t xml:space="preserve"> организовать сво</w:t>
      </w:r>
      <w:r w:rsidR="00ED481E">
        <w:t xml:space="preserve">ю работу </w:t>
      </w:r>
      <w:r w:rsidRPr="000559BE">
        <w:rPr>
          <w:u w:val="single"/>
        </w:rPr>
        <w:tab/>
      </w:r>
    </w:p>
    <w:p w:rsidR="00ED481E" w:rsidRDefault="000559BE" w:rsidP="000559BE">
      <w:pPr>
        <w:pStyle w:val="a4"/>
        <w:tabs>
          <w:tab w:val="right" w:pos="9356"/>
        </w:tabs>
        <w:ind w:firstLine="0"/>
      </w:pPr>
      <w:r>
        <w:t>6.3. </w:t>
      </w:r>
      <w:r w:rsidR="00ED481E">
        <w:t xml:space="preserve">Способность работника реагировать на изменения в </w:t>
      </w:r>
      <w:r w:rsidR="00ED481E" w:rsidRPr="00166C10">
        <w:t>деловой</w:t>
      </w:r>
      <w:r w:rsidR="00ED481E">
        <w:t xml:space="preserve"> </w:t>
      </w:r>
      <w:r w:rsidR="00ED481E" w:rsidRPr="00166C10">
        <w:t>обстановке</w:t>
      </w:r>
      <w:r>
        <w:br/>
      </w:r>
      <w:r>
        <w:rPr>
          <w:u w:val="single"/>
        </w:rPr>
        <w:tab/>
      </w:r>
    </w:p>
    <w:p w:rsidR="00ED481E" w:rsidRDefault="000559BE" w:rsidP="000559BE">
      <w:pPr>
        <w:pStyle w:val="a4"/>
        <w:tabs>
          <w:tab w:val="right" w:pos="9356"/>
        </w:tabs>
        <w:ind w:firstLine="0"/>
      </w:pPr>
      <w:r>
        <w:t>6.4. </w:t>
      </w:r>
      <w:r w:rsidR="00ED481E">
        <w:t xml:space="preserve">Способность работника самостоятельно вырабатывать </w:t>
      </w:r>
      <w:r w:rsidR="00ED481E" w:rsidRPr="00166C10">
        <w:t>и применять</w:t>
      </w:r>
      <w:r w:rsidR="00ED481E" w:rsidRPr="0026272E">
        <w:t xml:space="preserve"> </w:t>
      </w:r>
      <w:r w:rsidR="00ED481E" w:rsidRPr="00166C10">
        <w:t>новые эффективные подходы к решению стоящих перед ним задач</w:t>
      </w:r>
      <w:r w:rsidR="00ED481E">
        <w:t xml:space="preserve"> </w:t>
      </w:r>
      <w:r w:rsidRPr="000559BE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</w:p>
    <w:p w:rsidR="00ED481E" w:rsidRPr="00AC32C4" w:rsidRDefault="000559BE" w:rsidP="000559BE">
      <w:pPr>
        <w:pStyle w:val="a4"/>
        <w:tabs>
          <w:tab w:val="right" w:pos="9356"/>
        </w:tabs>
        <w:ind w:firstLine="0"/>
      </w:pPr>
      <w:r>
        <w:t>6.5. </w:t>
      </w:r>
      <w:r w:rsidR="00ED481E" w:rsidRPr="00AC32C4">
        <w:t>Уровень производительности труда работника</w:t>
      </w:r>
      <w:r>
        <w:t xml:space="preserve"> </w:t>
      </w:r>
      <w:r w:rsidRPr="000559BE">
        <w:rPr>
          <w:u w:val="single"/>
        </w:rPr>
        <w:tab/>
      </w:r>
    </w:p>
    <w:p w:rsidR="00ED481E" w:rsidRDefault="000559BE" w:rsidP="000559BE">
      <w:pPr>
        <w:pStyle w:val="a4"/>
        <w:tabs>
          <w:tab w:val="right" w:pos="9356"/>
        </w:tabs>
        <w:ind w:firstLine="0"/>
      </w:pPr>
      <w:r>
        <w:t>6.6. </w:t>
      </w:r>
      <w:r w:rsidR="00ED481E">
        <w:t xml:space="preserve">Отношение работника к </w:t>
      </w:r>
      <w:r w:rsidR="00ED481E" w:rsidRPr="00166C10">
        <w:t>совершенствованию своих профессиональных</w:t>
      </w:r>
      <w:r w:rsidR="00ED481E">
        <w:t xml:space="preserve"> </w:t>
      </w:r>
      <w:r w:rsidR="00ED481E" w:rsidRPr="00166C10">
        <w:t xml:space="preserve">знаний </w:t>
      </w:r>
      <w:r w:rsidRPr="000559BE">
        <w:rPr>
          <w:u w:val="single"/>
        </w:rPr>
        <w:tab/>
      </w:r>
    </w:p>
    <w:p w:rsidR="00ED481E" w:rsidRDefault="000559BE" w:rsidP="000559BE">
      <w:pPr>
        <w:pStyle w:val="a4"/>
        <w:tabs>
          <w:tab w:val="right" w:pos="9356"/>
        </w:tabs>
        <w:ind w:firstLine="0"/>
      </w:pPr>
      <w:r>
        <w:t>6.7. </w:t>
      </w:r>
      <w:r w:rsidR="00ED481E" w:rsidRPr="00166C10">
        <w:t xml:space="preserve">Умение </w:t>
      </w:r>
      <w:r w:rsidR="00ED481E">
        <w:t>работника эффективно взаимодействовать с коллегами</w:t>
      </w:r>
      <w:r w:rsidR="001D2CCB">
        <w:br/>
      </w:r>
      <w:r w:rsidR="00ED481E" w:rsidRPr="00166C10">
        <w:t>в</w:t>
      </w:r>
      <w:r w:rsidR="00ED481E">
        <w:t xml:space="preserve"> </w:t>
      </w:r>
      <w:r w:rsidR="00ED481E" w:rsidRPr="00166C10">
        <w:t>процессе работы</w:t>
      </w:r>
      <w:r w:rsidR="00ED481E">
        <w:t xml:space="preserve"> </w:t>
      </w:r>
      <w:r w:rsidRPr="000559BE">
        <w:rPr>
          <w:u w:val="single"/>
        </w:rPr>
        <w:tab/>
      </w:r>
    </w:p>
    <w:p w:rsidR="00ED481E" w:rsidRPr="00166C10" w:rsidRDefault="000559BE" w:rsidP="000559BE">
      <w:pPr>
        <w:pStyle w:val="a4"/>
        <w:tabs>
          <w:tab w:val="right" w:pos="9356"/>
        </w:tabs>
        <w:ind w:firstLine="0"/>
      </w:pPr>
      <w:r>
        <w:t>6.8. </w:t>
      </w:r>
      <w:r w:rsidR="00ED481E" w:rsidRPr="00166C10">
        <w:t xml:space="preserve">Дисциплина, исполнительность, инициативность </w:t>
      </w:r>
      <w:r w:rsidR="00ED481E">
        <w:t xml:space="preserve">работника </w:t>
      </w:r>
      <w:r w:rsidRPr="000559BE">
        <w:rPr>
          <w:u w:val="single"/>
        </w:rPr>
        <w:tab/>
      </w:r>
    </w:p>
    <w:p w:rsidR="00ED481E" w:rsidRPr="00E70702" w:rsidRDefault="000559BE" w:rsidP="000559BE">
      <w:pPr>
        <w:pStyle w:val="a4"/>
        <w:tabs>
          <w:tab w:val="right" w:pos="9356"/>
        </w:tabs>
        <w:ind w:firstLine="0"/>
      </w:pPr>
      <w:r>
        <w:lastRenderedPageBreak/>
        <w:t>6.9. </w:t>
      </w:r>
      <w:r w:rsidR="00ED481E" w:rsidRPr="00E70702">
        <w:t>Основные результаты профессиональной деятельности работника</w:t>
      </w:r>
      <w:r>
        <w:br/>
      </w:r>
      <w:r w:rsidR="00ED481E" w:rsidRPr="00E70702">
        <w:t xml:space="preserve">за аттестационный период: </w:t>
      </w:r>
      <w:r w:rsidRPr="000559BE">
        <w:rPr>
          <w:u w:val="single"/>
        </w:rPr>
        <w:tab/>
      </w:r>
    </w:p>
    <w:p w:rsidR="00ED481E" w:rsidRPr="00E70702" w:rsidRDefault="000559BE" w:rsidP="000559BE">
      <w:pPr>
        <w:pStyle w:val="a4"/>
        <w:tabs>
          <w:tab w:val="right" w:pos="9356"/>
        </w:tabs>
        <w:ind w:firstLine="0"/>
      </w:pPr>
      <w:r>
        <w:t>6.10. </w:t>
      </w:r>
      <w:r w:rsidR="00ED481E" w:rsidRPr="00E70702">
        <w:t>Область профессиональной деятельности, в которой работник проявил наибольшие способности и добился в аттестационном периоде наиболее высоких результатов:</w:t>
      </w:r>
      <w:r>
        <w:t xml:space="preserve"> </w:t>
      </w:r>
      <w:r w:rsidRPr="000559BE">
        <w:rPr>
          <w:u w:val="single"/>
        </w:rPr>
        <w:tab/>
      </w:r>
    </w:p>
    <w:p w:rsidR="00ED481E" w:rsidRPr="00166C10" w:rsidRDefault="000559BE" w:rsidP="000559BE">
      <w:pPr>
        <w:pStyle w:val="a4"/>
        <w:tabs>
          <w:tab w:val="right" w:pos="9356"/>
        </w:tabs>
        <w:ind w:firstLine="0"/>
      </w:pPr>
      <w:r>
        <w:t>7. </w:t>
      </w:r>
      <w:r w:rsidR="00ED481E" w:rsidRPr="00166C10">
        <w:t>Мотивиров</w:t>
      </w:r>
      <w:r w:rsidR="00ED481E">
        <w:t>анная оценка деловых качеств работник</w:t>
      </w:r>
      <w:r w:rsidR="00ED481E" w:rsidRPr="00166C10">
        <w:t>а и результатов его</w:t>
      </w:r>
      <w:r w:rsidR="00ED481E">
        <w:t xml:space="preserve"> </w:t>
      </w:r>
      <w:r w:rsidR="00ED481E" w:rsidRPr="00166C10">
        <w:t>профессиональной деятельности за аттестационный период:</w:t>
      </w:r>
      <w:r>
        <w:t xml:space="preserve"> </w:t>
      </w:r>
      <w:r w:rsidRPr="000559BE">
        <w:rPr>
          <w:u w:val="single"/>
        </w:rPr>
        <w:tab/>
      </w:r>
    </w:p>
    <w:p w:rsidR="00ED481E" w:rsidRPr="00E70702" w:rsidRDefault="000559BE" w:rsidP="000559BE">
      <w:pPr>
        <w:pStyle w:val="a4"/>
        <w:tabs>
          <w:tab w:val="right" w:pos="9356"/>
        </w:tabs>
        <w:ind w:firstLine="0"/>
      </w:pPr>
      <w:r>
        <w:t>8. </w:t>
      </w:r>
      <w:r w:rsidR="00ED481E" w:rsidRPr="00E70702">
        <w:t xml:space="preserve">Предложения по определению дальнейшего делового предназначения работника: </w:t>
      </w:r>
      <w:r w:rsidRPr="000559BE">
        <w:rPr>
          <w:u w:val="single"/>
        </w:rPr>
        <w:tab/>
      </w:r>
    </w:p>
    <w:p w:rsidR="00ED481E" w:rsidRDefault="00ED481E" w:rsidP="000559BE">
      <w:pPr>
        <w:pStyle w:val="a4"/>
      </w:pPr>
    </w:p>
    <w:p w:rsidR="00D01F60" w:rsidRPr="000559BE" w:rsidRDefault="00D01F60" w:rsidP="000559BE">
      <w:pPr>
        <w:pStyle w:val="a4"/>
      </w:pPr>
    </w:p>
    <w:p w:rsidR="00D01F60" w:rsidRDefault="00D01F60" w:rsidP="00D01F60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  <w:rPr>
          <w:u w:val="single"/>
        </w:rPr>
      </w:pPr>
      <w:r w:rsidRPr="00166C10">
        <w:t xml:space="preserve">Наименование </w:t>
      </w:r>
      <w:r w:rsidRPr="0067664A">
        <w:br/>
      </w:r>
      <w:r w:rsidRPr="00166C10">
        <w:t>должности</w:t>
      </w:r>
      <w:r>
        <w:t xml:space="preserve"> непосредственного</w:t>
      </w:r>
      <w:r>
        <w:br/>
        <w:t>руководителя работника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D01F60" w:rsidRPr="006E6018" w:rsidRDefault="00D01F60" w:rsidP="00D01F60">
      <w:pPr>
        <w:pStyle w:val="a4"/>
        <w:tabs>
          <w:tab w:val="center" w:pos="4820"/>
          <w:tab w:val="center" w:pos="7938"/>
        </w:tabs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 w:rsidR="000F766F"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 w:rsidR="000F766F">
        <w:rPr>
          <w:vertAlign w:val="superscript"/>
        </w:rPr>
        <w:t>)</w:t>
      </w:r>
    </w:p>
    <w:p w:rsidR="00D01F60" w:rsidRPr="00166C10" w:rsidRDefault="00D01F60" w:rsidP="00D01F60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</w:pPr>
      <w:r w:rsidRPr="00166C10">
        <w:t>Дата</w:t>
      </w:r>
    </w:p>
    <w:p w:rsidR="00ED481E" w:rsidRDefault="00ED481E" w:rsidP="00D01F60">
      <w:pPr>
        <w:pStyle w:val="a4"/>
      </w:pPr>
    </w:p>
    <w:p w:rsidR="00D01F60" w:rsidRDefault="00D01F60" w:rsidP="00D01F60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  <w:rPr>
          <w:u w:val="single"/>
        </w:rPr>
      </w:pPr>
      <w:r w:rsidRPr="00166C10">
        <w:t xml:space="preserve">Наименование </w:t>
      </w:r>
      <w:r w:rsidRPr="0067664A">
        <w:br/>
      </w:r>
      <w:r w:rsidRPr="00166C10">
        <w:t>должности</w:t>
      </w:r>
      <w:r>
        <w:t xml:space="preserve"> работника управления</w:t>
      </w:r>
      <w:r>
        <w:br/>
        <w:t>по работе с персоналом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D01F60" w:rsidRPr="006E6018" w:rsidRDefault="00D01F60" w:rsidP="00D01F60">
      <w:pPr>
        <w:pStyle w:val="a4"/>
        <w:tabs>
          <w:tab w:val="center" w:pos="4820"/>
          <w:tab w:val="center" w:pos="7938"/>
        </w:tabs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 w:rsidR="000F766F"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 w:rsidR="000F766F">
        <w:rPr>
          <w:vertAlign w:val="superscript"/>
        </w:rPr>
        <w:t>)</w:t>
      </w:r>
    </w:p>
    <w:p w:rsidR="00D01F60" w:rsidRPr="00166C10" w:rsidRDefault="00D01F60" w:rsidP="00D01F60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</w:pPr>
      <w:r w:rsidRPr="00166C10">
        <w:t>Дата</w:t>
      </w:r>
    </w:p>
    <w:p w:rsidR="00D01F60" w:rsidRDefault="00D01F60" w:rsidP="00D01F60">
      <w:pPr>
        <w:pStyle w:val="a4"/>
      </w:pPr>
    </w:p>
    <w:p w:rsidR="00D82BCE" w:rsidRDefault="00D82BCE" w:rsidP="00D82BCE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  <w:rPr>
          <w:u w:val="single"/>
        </w:rPr>
      </w:pPr>
      <w:r w:rsidRPr="00166C10">
        <w:t>Ознакомлен</w:t>
      </w:r>
      <w:r>
        <w:t>: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D82BCE" w:rsidRPr="00D82BCE" w:rsidRDefault="00D82BCE" w:rsidP="00D82BCE">
      <w:pPr>
        <w:pStyle w:val="a4"/>
        <w:tabs>
          <w:tab w:val="center" w:pos="4820"/>
          <w:tab w:val="center" w:pos="7938"/>
        </w:tabs>
        <w:rPr>
          <w:szCs w:val="20"/>
          <w:vertAlign w:val="superscript"/>
        </w:rPr>
      </w:pPr>
      <w:r w:rsidRPr="00D82BCE">
        <w:rPr>
          <w:szCs w:val="20"/>
          <w:vertAlign w:val="superscript"/>
        </w:rPr>
        <w:tab/>
      </w:r>
      <w:r w:rsidRPr="006E6018">
        <w:rPr>
          <w:szCs w:val="20"/>
          <w:vertAlign w:val="superscript"/>
        </w:rPr>
        <w:t>(подпись</w:t>
      </w:r>
      <w:r w:rsidRPr="00D82BCE">
        <w:rPr>
          <w:szCs w:val="20"/>
          <w:vertAlign w:val="superscript"/>
        </w:rPr>
        <w:t xml:space="preserve"> </w:t>
      </w:r>
      <w:proofErr w:type="gramStart"/>
      <w:r w:rsidRPr="00D82BCE">
        <w:rPr>
          <w:szCs w:val="20"/>
          <w:vertAlign w:val="superscript"/>
        </w:rPr>
        <w:t>аттестуемого</w:t>
      </w:r>
      <w:proofErr w:type="gramEnd"/>
      <w:r w:rsidRPr="006E6018">
        <w:rPr>
          <w:szCs w:val="20"/>
          <w:vertAlign w:val="superscript"/>
        </w:rPr>
        <w:t>)</w:t>
      </w:r>
      <w:r w:rsidRPr="00D82BCE">
        <w:rPr>
          <w:szCs w:val="20"/>
          <w:vertAlign w:val="superscript"/>
        </w:rPr>
        <w:tab/>
      </w:r>
      <w:r w:rsidR="000F766F">
        <w:rPr>
          <w:szCs w:val="20"/>
          <w:vertAlign w:val="superscript"/>
        </w:rPr>
        <w:t>(</w:t>
      </w:r>
      <w:r w:rsidRPr="00D82BCE">
        <w:rPr>
          <w:szCs w:val="20"/>
          <w:vertAlign w:val="superscript"/>
        </w:rPr>
        <w:t>И.О. Фамилия</w:t>
      </w:r>
      <w:r w:rsidR="000F766F">
        <w:rPr>
          <w:szCs w:val="20"/>
          <w:vertAlign w:val="superscript"/>
        </w:rPr>
        <w:t>)</w:t>
      </w:r>
    </w:p>
    <w:p w:rsidR="00D82BCE" w:rsidRPr="00166C10" w:rsidRDefault="00D82BCE" w:rsidP="00D82BCE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</w:pPr>
      <w:r w:rsidRPr="00166C10">
        <w:t>Дата</w:t>
      </w:r>
    </w:p>
    <w:p w:rsidR="00D82BCE" w:rsidRDefault="00D82BCE">
      <w:pPr>
        <w:rPr>
          <w:rFonts w:ascii="Times New Roman" w:eastAsia="Calibri" w:hAnsi="Times New Roman" w:cs="Times New Roman"/>
          <w:sz w:val="28"/>
          <w:szCs w:val="28"/>
        </w:rPr>
      </w:pPr>
      <w:r>
        <w:br w:type="page"/>
      </w:r>
    </w:p>
    <w:p w:rsidR="00ED481E" w:rsidRPr="00896823" w:rsidRDefault="00ED481E" w:rsidP="00ED481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896823">
        <w:rPr>
          <w:rFonts w:ascii="Times New Roman" w:hAnsi="Times New Roman"/>
          <w:bCs/>
          <w:i/>
          <w:sz w:val="20"/>
          <w:szCs w:val="20"/>
        </w:rPr>
        <w:lastRenderedPageBreak/>
        <w:t>Приложение № 4</w:t>
      </w:r>
    </w:p>
    <w:p w:rsidR="00ED481E" w:rsidRDefault="00ED481E" w:rsidP="00ED481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96823">
        <w:rPr>
          <w:rFonts w:ascii="Times New Roman" w:hAnsi="Times New Roman"/>
          <w:bCs/>
          <w:sz w:val="20"/>
          <w:szCs w:val="20"/>
        </w:rPr>
        <w:t>к Положению о проведении</w:t>
      </w:r>
    </w:p>
    <w:p w:rsidR="00ED481E" w:rsidRPr="00896823" w:rsidRDefault="00ED481E" w:rsidP="00ED481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96823">
        <w:rPr>
          <w:rFonts w:ascii="Times New Roman" w:hAnsi="Times New Roman"/>
          <w:bCs/>
          <w:sz w:val="20"/>
          <w:szCs w:val="20"/>
        </w:rPr>
        <w:t xml:space="preserve"> аттестации работников</w:t>
      </w:r>
    </w:p>
    <w:p w:rsidR="00B22FB8" w:rsidRDefault="00B22FB8" w:rsidP="00B22FB8">
      <w:pPr>
        <w:pStyle w:val="a6"/>
        <w:rPr>
          <w:b w:val="0"/>
        </w:rPr>
      </w:pPr>
      <w:r w:rsidRPr="00F715F0">
        <w:rPr>
          <w:b w:val="0"/>
        </w:rPr>
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</w:r>
    </w:p>
    <w:p w:rsidR="00B22FB8" w:rsidRPr="003F4A72" w:rsidRDefault="00B22FB8" w:rsidP="00B22FB8">
      <w:pPr>
        <w:pStyle w:val="a6"/>
        <w:spacing w:before="240" w:after="240"/>
        <w:rPr>
          <w:b w:val="0"/>
        </w:rPr>
      </w:pPr>
      <w:r>
        <w:rPr>
          <w:b w:val="0"/>
        </w:rPr>
        <w:t>БЛАНК</w:t>
      </w:r>
      <w:r w:rsidRPr="003F4A72">
        <w:rPr>
          <w:b w:val="0"/>
        </w:rPr>
        <w:t xml:space="preserve"> </w:t>
      </w:r>
      <w:r w:rsidRPr="00CE7EA9">
        <w:rPr>
          <w:b w:val="0"/>
        </w:rPr>
        <w:t>АТТЕСТАЦИОННОГО ТЕСТИРОВАНИЯ</w:t>
      </w:r>
    </w:p>
    <w:p w:rsidR="00B22FB8" w:rsidRPr="00F715F0" w:rsidRDefault="00B22FB8" w:rsidP="00B22FB8">
      <w:pPr>
        <w:pStyle w:val="a4"/>
        <w:tabs>
          <w:tab w:val="right" w:pos="9356"/>
        </w:tabs>
        <w:spacing w:after="240"/>
        <w:ind w:firstLine="0"/>
      </w:pPr>
      <w:r w:rsidRPr="00F715F0">
        <w:t>№ 00000000</w:t>
      </w:r>
      <w:r>
        <w:tab/>
      </w:r>
      <w:r w:rsidRPr="00F715F0">
        <w:t>00.00.0000</w:t>
      </w:r>
    </w:p>
    <w:p w:rsidR="00B22FB8" w:rsidRDefault="00B22FB8" w:rsidP="00B22FB8">
      <w:pPr>
        <w:pStyle w:val="a4"/>
        <w:tabs>
          <w:tab w:val="right" w:pos="9356"/>
        </w:tabs>
        <w:spacing w:after="0"/>
        <w:ind w:firstLine="0"/>
      </w:pPr>
      <w:r>
        <w:t>1. </w:t>
      </w:r>
      <w:r w:rsidRPr="00717EB1">
        <w:t>Фамилия, имя, отчество</w:t>
      </w:r>
      <w:r>
        <w:t xml:space="preserve"> аттестуемого работника </w:t>
      </w:r>
      <w:r w:rsidRPr="00B13C28">
        <w:rPr>
          <w:u w:val="single"/>
        </w:rPr>
        <w:tab/>
      </w:r>
    </w:p>
    <w:p w:rsidR="00B22FB8" w:rsidRDefault="00B22FB8" w:rsidP="00B22FB8">
      <w:pPr>
        <w:pStyle w:val="a4"/>
        <w:tabs>
          <w:tab w:val="right" w:pos="9356"/>
        </w:tabs>
        <w:ind w:firstLine="0"/>
      </w:pPr>
      <w:r>
        <w:rPr>
          <w:u w:val="single"/>
        </w:rPr>
        <w:tab/>
      </w:r>
    </w:p>
    <w:p w:rsidR="00B22FB8" w:rsidRPr="00B13C28" w:rsidRDefault="00B22FB8" w:rsidP="00B22FB8">
      <w:pPr>
        <w:pStyle w:val="a4"/>
        <w:tabs>
          <w:tab w:val="right" w:pos="9356"/>
        </w:tabs>
        <w:ind w:firstLine="0"/>
      </w:pPr>
      <w:r>
        <w:t xml:space="preserve">2. Должность аттестуемого работника </w:t>
      </w:r>
      <w:r w:rsidRPr="00B13C28">
        <w:rPr>
          <w:u w:val="single"/>
        </w:rPr>
        <w:tab/>
      </w:r>
    </w:p>
    <w:p w:rsidR="00B22FB8" w:rsidRDefault="00B22FB8" w:rsidP="00B22FB8">
      <w:pPr>
        <w:pStyle w:val="a4"/>
        <w:tabs>
          <w:tab w:val="right" w:pos="9356"/>
        </w:tabs>
        <w:spacing w:after="0"/>
        <w:ind w:firstLine="0"/>
      </w:pPr>
      <w:r>
        <w:t xml:space="preserve">3. Место </w:t>
      </w:r>
      <w:r w:rsidRPr="00670330">
        <w:t xml:space="preserve">проведения </w:t>
      </w:r>
      <w:r>
        <w:t xml:space="preserve">аттестационного тестирования: помещение № </w:t>
      </w:r>
      <w:r w:rsidRPr="00B13C28">
        <w:rPr>
          <w:u w:val="single"/>
        </w:rPr>
        <w:tab/>
      </w:r>
      <w:r>
        <w:t>,</w:t>
      </w:r>
    </w:p>
    <w:p w:rsidR="00B22FB8" w:rsidRPr="00B13C28" w:rsidRDefault="00B22FB8" w:rsidP="00B22FB8">
      <w:pPr>
        <w:pStyle w:val="a4"/>
        <w:tabs>
          <w:tab w:val="right" w:pos="9356"/>
        </w:tabs>
        <w:ind w:firstLine="0"/>
      </w:pPr>
      <w:r>
        <w:t>4</w:t>
      </w:r>
      <w:r w:rsidRPr="00670330">
        <w:t>.</w:t>
      </w:r>
      <w:r>
        <w:t> </w:t>
      </w:r>
      <w:r w:rsidRPr="00670330">
        <w:t xml:space="preserve">Дата проведения </w:t>
      </w:r>
      <w:r>
        <w:t>аттестационного тестирования: 00.00.0000.</w:t>
      </w:r>
    </w:p>
    <w:p w:rsidR="00B22FB8" w:rsidRDefault="00B22FB8" w:rsidP="00B22FB8">
      <w:pPr>
        <w:pStyle w:val="a4"/>
        <w:tabs>
          <w:tab w:val="right" w:pos="9356"/>
        </w:tabs>
        <w:ind w:firstLine="0"/>
      </w:pPr>
      <w:r>
        <w:t>5. Время аттестационного тестирования: с 00.00 по 00.00, всего 00 минут.</w:t>
      </w:r>
    </w:p>
    <w:p w:rsidR="00B22FB8" w:rsidRDefault="00B22FB8" w:rsidP="00B22FB8">
      <w:pPr>
        <w:pStyle w:val="a4"/>
        <w:tabs>
          <w:tab w:val="right" w:pos="9356"/>
        </w:tabs>
        <w:ind w:firstLine="0"/>
      </w:pPr>
      <w:r w:rsidRPr="000B07DB">
        <w:t>6.</w:t>
      </w:r>
      <w:r>
        <w:t> Ответы на вопросы аттестуемого работника: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437"/>
        <w:gridCol w:w="437"/>
        <w:gridCol w:w="437"/>
        <w:gridCol w:w="437"/>
        <w:gridCol w:w="437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1"/>
      </w:tblGrid>
      <w:tr w:rsidR="00B22FB8" w:rsidRPr="009C32CD" w:rsidTr="00B22FB8">
        <w:trPr>
          <w:trHeight w:val="300"/>
        </w:trPr>
        <w:tc>
          <w:tcPr>
            <w:tcW w:w="899" w:type="pct"/>
            <w:vMerge w:val="restart"/>
            <w:shd w:val="clear" w:color="auto" w:fill="auto"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№ варианта ответа</w:t>
            </w:r>
          </w:p>
        </w:tc>
        <w:tc>
          <w:tcPr>
            <w:tcW w:w="4101" w:type="pct"/>
            <w:gridSpan w:val="18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№ вопроса</w:t>
            </w:r>
          </w:p>
        </w:tc>
      </w:tr>
      <w:tr w:rsidR="00B22FB8" w:rsidRPr="009C32CD" w:rsidTr="00B22FB8">
        <w:trPr>
          <w:trHeight w:val="300"/>
        </w:trPr>
        <w:tc>
          <w:tcPr>
            <w:tcW w:w="899" w:type="pct"/>
            <w:vMerge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17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18</w:t>
            </w:r>
          </w:p>
        </w:tc>
      </w:tr>
      <w:tr w:rsidR="00B22FB8" w:rsidRPr="009C32CD" w:rsidTr="00B22FB8">
        <w:trPr>
          <w:trHeight w:val="300"/>
        </w:trPr>
        <w:tc>
          <w:tcPr>
            <w:tcW w:w="899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  <w:tr w:rsidR="00B22FB8" w:rsidRPr="009C32CD" w:rsidTr="00B22FB8">
        <w:trPr>
          <w:trHeight w:val="300"/>
        </w:trPr>
        <w:tc>
          <w:tcPr>
            <w:tcW w:w="899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  <w:tr w:rsidR="00B22FB8" w:rsidRPr="009C32CD" w:rsidTr="00B22FB8">
        <w:trPr>
          <w:trHeight w:val="300"/>
        </w:trPr>
        <w:tc>
          <w:tcPr>
            <w:tcW w:w="899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  <w:tr w:rsidR="00B22FB8" w:rsidRPr="009C32CD" w:rsidTr="00B22FB8">
        <w:trPr>
          <w:trHeight w:val="300"/>
        </w:trPr>
        <w:tc>
          <w:tcPr>
            <w:tcW w:w="899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  <w:tr w:rsidR="00B22FB8" w:rsidRPr="009C32CD" w:rsidTr="00B22FB8">
        <w:trPr>
          <w:trHeight w:val="300"/>
        </w:trPr>
        <w:tc>
          <w:tcPr>
            <w:tcW w:w="899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</w:tbl>
    <w:p w:rsidR="00B22FB8" w:rsidRPr="009C32CD" w:rsidRDefault="00B22FB8" w:rsidP="00B22FB8">
      <w:pPr>
        <w:pStyle w:val="a4"/>
        <w:tabs>
          <w:tab w:val="right" w:pos="9356"/>
        </w:tabs>
        <w:spacing w:after="0"/>
        <w:ind w:firstLine="0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437"/>
        <w:gridCol w:w="437"/>
        <w:gridCol w:w="437"/>
        <w:gridCol w:w="437"/>
        <w:gridCol w:w="437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29"/>
      </w:tblGrid>
      <w:tr w:rsidR="00B22FB8" w:rsidRPr="009C32CD" w:rsidTr="00B22FB8">
        <w:trPr>
          <w:trHeight w:val="300"/>
        </w:trPr>
        <w:tc>
          <w:tcPr>
            <w:tcW w:w="900" w:type="pct"/>
            <w:vMerge w:val="restart"/>
            <w:shd w:val="clear" w:color="auto" w:fill="auto"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№ варианта ответа</w:t>
            </w:r>
          </w:p>
        </w:tc>
        <w:tc>
          <w:tcPr>
            <w:tcW w:w="4100" w:type="pct"/>
            <w:gridSpan w:val="18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№ вопроса</w:t>
            </w:r>
          </w:p>
        </w:tc>
      </w:tr>
      <w:tr w:rsidR="00B22FB8" w:rsidRPr="009C32CD" w:rsidTr="00B22FB8">
        <w:trPr>
          <w:trHeight w:val="300"/>
        </w:trPr>
        <w:tc>
          <w:tcPr>
            <w:tcW w:w="900" w:type="pct"/>
            <w:vMerge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36</w:t>
            </w:r>
          </w:p>
        </w:tc>
      </w:tr>
      <w:tr w:rsidR="00B22FB8" w:rsidRPr="009C32CD" w:rsidTr="00B22FB8">
        <w:trPr>
          <w:trHeight w:val="300"/>
        </w:trPr>
        <w:tc>
          <w:tcPr>
            <w:tcW w:w="900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  <w:tr w:rsidR="00B22FB8" w:rsidRPr="009C32CD" w:rsidTr="00B22FB8">
        <w:trPr>
          <w:trHeight w:val="300"/>
        </w:trPr>
        <w:tc>
          <w:tcPr>
            <w:tcW w:w="900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  <w:tr w:rsidR="00B22FB8" w:rsidRPr="009C32CD" w:rsidTr="00B22FB8">
        <w:trPr>
          <w:trHeight w:val="300"/>
        </w:trPr>
        <w:tc>
          <w:tcPr>
            <w:tcW w:w="900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  <w:tr w:rsidR="00B22FB8" w:rsidRPr="009C32CD" w:rsidTr="00B22FB8">
        <w:trPr>
          <w:trHeight w:val="300"/>
        </w:trPr>
        <w:tc>
          <w:tcPr>
            <w:tcW w:w="900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  <w:tr w:rsidR="00B22FB8" w:rsidRPr="009C32CD" w:rsidTr="00B22FB8">
        <w:trPr>
          <w:trHeight w:val="300"/>
        </w:trPr>
        <w:tc>
          <w:tcPr>
            <w:tcW w:w="900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  <w:r w:rsidRPr="009C32CD">
              <w:rPr>
                <w:lang w:eastAsia="ru-RU"/>
              </w:rPr>
              <w:t>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B22FB8" w:rsidRPr="009C32CD" w:rsidRDefault="00B22FB8" w:rsidP="00B22FB8">
            <w:pPr>
              <w:pStyle w:val="a5"/>
              <w:jc w:val="center"/>
              <w:rPr>
                <w:lang w:eastAsia="ru-RU"/>
              </w:rPr>
            </w:pPr>
          </w:p>
        </w:tc>
      </w:tr>
    </w:tbl>
    <w:p w:rsidR="00B22FB8" w:rsidRDefault="008953ED" w:rsidP="00B22FB8">
      <w:pPr>
        <w:pStyle w:val="a4"/>
        <w:tabs>
          <w:tab w:val="right" w:pos="9356"/>
        </w:tabs>
        <w:spacing w:before="120"/>
        <w:ind w:firstLine="0"/>
      </w:pPr>
      <w:r>
        <w:t>7</w:t>
      </w:r>
      <w:r w:rsidR="00B22FB8" w:rsidRPr="000B07DB">
        <w:t>.</w:t>
      </w:r>
      <w:r w:rsidR="00B22FB8">
        <w:t> </w:t>
      </w:r>
      <w:r w:rsidR="00B22FB8" w:rsidRPr="000B07DB">
        <w:t>Результаты</w:t>
      </w:r>
      <w:r w:rsidR="00B22FB8">
        <w:t xml:space="preserve"> аттестационного тестирования:</w:t>
      </w:r>
    </w:p>
    <w:p w:rsidR="00B22FB8" w:rsidRPr="00A41B9B" w:rsidRDefault="00B22FB8" w:rsidP="00B22FB8">
      <w:pPr>
        <w:pStyle w:val="a4"/>
        <w:tabs>
          <w:tab w:val="left" w:pos="4536"/>
          <w:tab w:val="right" w:pos="9356"/>
        </w:tabs>
        <w:spacing w:after="0"/>
        <w:ind w:firstLine="0"/>
      </w:pPr>
      <w:r w:rsidRPr="00A41B9B">
        <w:t>Всего заданий</w:t>
      </w:r>
      <w:r>
        <w:t xml:space="preserve"> </w:t>
      </w:r>
      <w:r>
        <w:tab/>
      </w:r>
      <w:r w:rsidRPr="00A41B9B">
        <w:rPr>
          <w:u w:val="single"/>
        </w:rPr>
        <w:tab/>
      </w:r>
    </w:p>
    <w:p w:rsidR="00B22FB8" w:rsidRPr="00A41B9B" w:rsidRDefault="00B22FB8" w:rsidP="00B22FB8">
      <w:pPr>
        <w:pStyle w:val="a4"/>
        <w:tabs>
          <w:tab w:val="left" w:pos="4536"/>
          <w:tab w:val="right" w:pos="9356"/>
        </w:tabs>
        <w:spacing w:after="0"/>
        <w:ind w:firstLine="0"/>
      </w:pPr>
      <w:r w:rsidRPr="00A41B9B">
        <w:t>Выполнено заданий</w:t>
      </w:r>
      <w:r>
        <w:tab/>
      </w:r>
      <w:r w:rsidRPr="00A41B9B">
        <w:rPr>
          <w:u w:val="single"/>
        </w:rPr>
        <w:tab/>
      </w:r>
    </w:p>
    <w:p w:rsidR="00B22FB8" w:rsidRDefault="00B22FB8" w:rsidP="00B22FB8">
      <w:pPr>
        <w:pStyle w:val="a4"/>
        <w:tabs>
          <w:tab w:val="left" w:pos="4536"/>
          <w:tab w:val="right" w:pos="9356"/>
        </w:tabs>
        <w:ind w:firstLine="0"/>
      </w:pPr>
      <w:r w:rsidRPr="00A41B9B">
        <w:t xml:space="preserve">Правильных ответов (в т.ч. </w:t>
      </w:r>
      <w:proofErr w:type="gramStart"/>
      <w:r w:rsidRPr="00A41B9B">
        <w:t>в</w:t>
      </w:r>
      <w:proofErr w:type="gramEnd"/>
      <w:r w:rsidRPr="00A41B9B">
        <w:t xml:space="preserve"> %)</w:t>
      </w:r>
      <w:r>
        <w:tab/>
      </w:r>
      <w:r w:rsidRPr="00A41B9B">
        <w:rPr>
          <w:u w:val="single"/>
        </w:rPr>
        <w:tab/>
      </w:r>
    </w:p>
    <w:p w:rsidR="00B22FB8" w:rsidRDefault="00B22FB8" w:rsidP="00B22FB8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>
        <w:t>Член</w:t>
      </w:r>
      <w:r w:rsidRPr="0067664A">
        <w:br/>
        <w:t>аттестационной комиссии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B22FB8" w:rsidRPr="006E6018" w:rsidRDefault="00B22FB8" w:rsidP="00B22FB8">
      <w:pPr>
        <w:pStyle w:val="a4"/>
        <w:tabs>
          <w:tab w:val="center" w:pos="4820"/>
          <w:tab w:val="center" w:pos="7938"/>
        </w:tabs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>
        <w:rPr>
          <w:vertAlign w:val="superscript"/>
        </w:rPr>
        <w:t>)</w:t>
      </w:r>
    </w:p>
    <w:p w:rsidR="00B22FB8" w:rsidRDefault="00B22FB8" w:rsidP="00B22FB8">
      <w:pPr>
        <w:pStyle w:val="a4"/>
        <w:ind w:firstLine="0"/>
      </w:pPr>
      <w:r w:rsidRPr="00717EB1">
        <w:t xml:space="preserve">С </w:t>
      </w:r>
      <w:r>
        <w:t>протоколом результатов аттестационного тестирования</w:t>
      </w:r>
      <w:r w:rsidRPr="002C736B">
        <w:t xml:space="preserve"> </w:t>
      </w:r>
      <w:proofErr w:type="gramStart"/>
      <w:r w:rsidRPr="00717EB1">
        <w:t>ознакомлен</w:t>
      </w:r>
      <w:proofErr w:type="gramEnd"/>
      <w:r>
        <w:t xml:space="preserve"> (а):</w:t>
      </w:r>
    </w:p>
    <w:p w:rsidR="00B22FB8" w:rsidRDefault="00B22FB8" w:rsidP="00B22FB8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>
        <w:t>«___»__________20___ г.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3C1E6F" w:rsidRDefault="00B22FB8" w:rsidP="00B22FB8">
      <w:pPr>
        <w:pStyle w:val="a4"/>
        <w:tabs>
          <w:tab w:val="center" w:pos="1134"/>
          <w:tab w:val="center" w:pos="4820"/>
          <w:tab w:val="center" w:pos="7938"/>
        </w:tabs>
        <w:ind w:firstLine="0"/>
      </w:pPr>
      <w:r>
        <w:rPr>
          <w:vertAlign w:val="superscript"/>
        </w:rPr>
        <w:tab/>
        <w:t>(дата)</w:t>
      </w: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</w:t>
      </w:r>
      <w:r w:rsidRPr="003C1E6F">
        <w:rPr>
          <w:vertAlign w:val="superscript"/>
        </w:rPr>
        <w:t xml:space="preserve"> </w:t>
      </w:r>
      <w:r w:rsidRPr="00EC0CD9">
        <w:rPr>
          <w:vertAlign w:val="superscript"/>
        </w:rPr>
        <w:t>аттестуемого работника</w:t>
      </w:r>
      <w:r w:rsidRPr="006E6018">
        <w:rPr>
          <w:szCs w:val="20"/>
          <w:vertAlign w:val="superscript"/>
        </w:rPr>
        <w:t>)</w:t>
      </w:r>
      <w:r w:rsidRPr="006E6018">
        <w:rPr>
          <w:vertAlign w:val="superscript"/>
        </w:rPr>
        <w:tab/>
      </w:r>
      <w:r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>
        <w:rPr>
          <w:vertAlign w:val="superscript"/>
        </w:rPr>
        <w:t>)</w:t>
      </w:r>
      <w:r w:rsidR="003C1E6F">
        <w:br w:type="page"/>
      </w:r>
    </w:p>
    <w:p w:rsidR="00ED481E" w:rsidRPr="003253ED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i/>
          <w:sz w:val="20"/>
          <w:szCs w:val="20"/>
        </w:rPr>
      </w:pPr>
      <w:r w:rsidRPr="003253ED">
        <w:rPr>
          <w:rFonts w:ascii="Times New Roman" w:hAnsi="Times New Roman"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5</w:t>
      </w:r>
    </w:p>
    <w:p w:rsidR="00ED481E" w:rsidRPr="003253ED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3253ED">
        <w:rPr>
          <w:rFonts w:ascii="Times New Roman" w:hAnsi="Times New Roman"/>
          <w:sz w:val="20"/>
          <w:szCs w:val="20"/>
        </w:rPr>
        <w:t>к Положению о проведении</w:t>
      </w:r>
    </w:p>
    <w:p w:rsidR="00ED481E" w:rsidRPr="003253ED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3253ED">
        <w:rPr>
          <w:rFonts w:ascii="Times New Roman" w:hAnsi="Times New Roman"/>
          <w:sz w:val="20"/>
          <w:szCs w:val="20"/>
        </w:rPr>
        <w:t>аттестации работников</w:t>
      </w:r>
    </w:p>
    <w:p w:rsidR="003C1E6F" w:rsidRDefault="003C1E6F" w:rsidP="003C1E6F">
      <w:pPr>
        <w:pStyle w:val="a6"/>
        <w:rPr>
          <w:b w:val="0"/>
        </w:rPr>
      </w:pPr>
      <w:r w:rsidRPr="00F715F0">
        <w:rPr>
          <w:b w:val="0"/>
        </w:rPr>
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</w:r>
    </w:p>
    <w:p w:rsidR="003C1E6F" w:rsidRPr="003F4A72" w:rsidRDefault="003C1E6F" w:rsidP="003C1E6F">
      <w:pPr>
        <w:pStyle w:val="a6"/>
        <w:rPr>
          <w:b w:val="0"/>
        </w:rPr>
      </w:pPr>
    </w:p>
    <w:p w:rsidR="00ED481E" w:rsidRPr="003C1E6F" w:rsidRDefault="00ED481E" w:rsidP="003C1E6F">
      <w:pPr>
        <w:pStyle w:val="a6"/>
        <w:rPr>
          <w:b w:val="0"/>
        </w:rPr>
      </w:pPr>
      <w:r w:rsidRPr="003C1E6F">
        <w:rPr>
          <w:b w:val="0"/>
        </w:rPr>
        <w:t>АТТЕСТАЦИОННЫЙ ЛИСТ</w:t>
      </w:r>
    </w:p>
    <w:p w:rsidR="003C1E6F" w:rsidRDefault="003C1E6F" w:rsidP="003C1E6F">
      <w:pPr>
        <w:pStyle w:val="a4"/>
        <w:tabs>
          <w:tab w:val="right" w:pos="9356"/>
        </w:tabs>
        <w:ind w:firstLine="0"/>
      </w:pPr>
      <w:r w:rsidRPr="00F715F0">
        <w:t>№ 00000000</w:t>
      </w:r>
      <w:r>
        <w:tab/>
      </w:r>
      <w:r w:rsidRPr="00F715F0">
        <w:t>00.00.0000</w:t>
      </w:r>
    </w:p>
    <w:p w:rsidR="003C1E6F" w:rsidRDefault="003C1E6F" w:rsidP="003C1E6F">
      <w:pPr>
        <w:pStyle w:val="a4"/>
        <w:tabs>
          <w:tab w:val="right" w:pos="9356"/>
        </w:tabs>
        <w:ind w:firstLine="0"/>
      </w:pPr>
    </w:p>
    <w:p w:rsidR="003C1E6F" w:rsidRDefault="003C1E6F" w:rsidP="003C1E6F">
      <w:pPr>
        <w:pStyle w:val="a4"/>
        <w:tabs>
          <w:tab w:val="right" w:pos="9356"/>
        </w:tabs>
        <w:ind w:firstLine="0"/>
      </w:pPr>
      <w:r>
        <w:t>1. </w:t>
      </w:r>
      <w:r w:rsidRPr="00717EB1">
        <w:t>Фамилия, имя, отчество</w:t>
      </w:r>
      <w:r>
        <w:t xml:space="preserve"> аттестуемого работника </w:t>
      </w:r>
      <w:r w:rsidRPr="00B13C28">
        <w:rPr>
          <w:u w:val="single"/>
        </w:rPr>
        <w:tab/>
      </w:r>
    </w:p>
    <w:p w:rsidR="003C1E6F" w:rsidRDefault="003C1E6F" w:rsidP="003C1E6F">
      <w:pPr>
        <w:pStyle w:val="a4"/>
        <w:tabs>
          <w:tab w:val="right" w:pos="9356"/>
        </w:tabs>
        <w:ind w:firstLine="0"/>
      </w:pPr>
      <w:r>
        <w:t>2. </w:t>
      </w:r>
      <w:r w:rsidRPr="00EE2C56">
        <w:t>Наименование должности (порученной работы) на момент аттестации</w:t>
      </w:r>
      <w:r>
        <w:t xml:space="preserve"> </w:t>
      </w:r>
      <w:r w:rsidRPr="00B13C28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</w:p>
    <w:p w:rsidR="003C1E6F" w:rsidRPr="00166C10" w:rsidRDefault="00FB30EF" w:rsidP="003C1E6F">
      <w:pPr>
        <w:pStyle w:val="a4"/>
        <w:tabs>
          <w:tab w:val="right" w:pos="9356"/>
        </w:tabs>
        <w:ind w:firstLine="0"/>
      </w:pPr>
      <w:r>
        <w:t>3. </w:t>
      </w:r>
      <w:r w:rsidRPr="00166C10">
        <w:t>Стаж работы общий _____</w:t>
      </w:r>
      <w:r>
        <w:t>________</w:t>
      </w:r>
      <w:r w:rsidRPr="00166C10">
        <w:t>_________</w:t>
      </w:r>
      <w:r>
        <w:t>____</w:t>
      </w:r>
      <w:r w:rsidRPr="00166C10">
        <w:t>_____</w:t>
      </w:r>
      <w:r>
        <w:t xml:space="preserve">. Стаж </w:t>
      </w:r>
      <w:r w:rsidRPr="00166C10">
        <w:t>работы</w:t>
      </w:r>
      <w:r>
        <w:br/>
      </w:r>
      <w:r w:rsidR="003C1E6F" w:rsidRPr="00166C10">
        <w:t>в</w:t>
      </w:r>
      <w:r w:rsidR="003C1E6F">
        <w:t xml:space="preserve"> </w:t>
      </w:r>
      <w:r w:rsidR="00E80166">
        <w:t xml:space="preserve">Университете </w:t>
      </w:r>
      <w:r w:rsidR="003C1E6F">
        <w:t xml:space="preserve">______________________________, из него в </w:t>
      </w:r>
      <w:r w:rsidR="00E80166">
        <w:t>должности,</w:t>
      </w:r>
      <w:r w:rsidR="00E80166">
        <w:br/>
        <w:t>по которой аттестуется работник</w:t>
      </w:r>
      <w:r w:rsidR="003C1E6F" w:rsidRPr="00FC35D1">
        <w:rPr>
          <w:u w:val="single"/>
        </w:rPr>
        <w:tab/>
      </w:r>
      <w:r w:rsidR="003C1E6F" w:rsidRPr="00FC35D1">
        <w:t>.</w:t>
      </w:r>
    </w:p>
    <w:p w:rsidR="003C1E6F" w:rsidRDefault="003C1E6F" w:rsidP="003C1E6F">
      <w:pPr>
        <w:pStyle w:val="a4"/>
        <w:tabs>
          <w:tab w:val="right" w:pos="9356"/>
        </w:tabs>
        <w:ind w:firstLine="0"/>
      </w:pPr>
      <w:r>
        <w:t>4. </w:t>
      </w:r>
      <w:r w:rsidRPr="00EE2C56">
        <w:t>Решение предыдущей аттестации</w:t>
      </w:r>
      <w:r>
        <w:t xml:space="preserve"> </w:t>
      </w:r>
      <w:r w:rsidRPr="00B13C28">
        <w:rPr>
          <w:u w:val="single"/>
        </w:rPr>
        <w:tab/>
      </w:r>
    </w:p>
    <w:p w:rsidR="003C1E6F" w:rsidRDefault="003C1E6F" w:rsidP="003C1E6F">
      <w:pPr>
        <w:pStyle w:val="a4"/>
        <w:tabs>
          <w:tab w:val="right" w:pos="9356"/>
        </w:tabs>
        <w:ind w:firstLine="0"/>
      </w:pPr>
      <w:r>
        <w:t>5. </w:t>
      </w:r>
      <w:proofErr w:type="gramStart"/>
      <w:r w:rsidRPr="00EE2C56">
        <w:t>Вопросы к аттестуемому и краткие ответы на них</w:t>
      </w:r>
      <w:r w:rsidR="00002618">
        <w:t xml:space="preserve"> (в случае прохождения аттестации в форме собеседования:</w:t>
      </w:r>
      <w:r>
        <w:t>:</w:t>
      </w:r>
      <w:proofErr w:type="gramEnd"/>
    </w:p>
    <w:p w:rsidR="003C1E6F" w:rsidRDefault="003C1E6F" w:rsidP="003C1E6F">
      <w:pPr>
        <w:pStyle w:val="a4"/>
        <w:tabs>
          <w:tab w:val="right" w:pos="9356"/>
        </w:tabs>
      </w:pPr>
      <w:r>
        <w:t xml:space="preserve">- </w:t>
      </w:r>
      <w:r w:rsidRPr="00B13C28">
        <w:rPr>
          <w:u w:val="single"/>
        </w:rPr>
        <w:tab/>
      </w:r>
    </w:p>
    <w:p w:rsidR="003C1E6F" w:rsidRDefault="003C1E6F" w:rsidP="003C1E6F">
      <w:pPr>
        <w:pStyle w:val="a4"/>
        <w:tabs>
          <w:tab w:val="right" w:pos="9356"/>
        </w:tabs>
      </w:pPr>
      <w:r>
        <w:t xml:space="preserve">- </w:t>
      </w:r>
      <w:r w:rsidRPr="00B13C28">
        <w:rPr>
          <w:u w:val="single"/>
        </w:rPr>
        <w:tab/>
      </w:r>
    </w:p>
    <w:p w:rsidR="003C1E6F" w:rsidRDefault="003C1E6F" w:rsidP="003C1E6F">
      <w:pPr>
        <w:pStyle w:val="a4"/>
        <w:tabs>
          <w:tab w:val="right" w:pos="9356"/>
        </w:tabs>
      </w:pPr>
      <w:r>
        <w:t xml:space="preserve">- </w:t>
      </w:r>
      <w:r w:rsidRPr="00B13C28">
        <w:rPr>
          <w:u w:val="single"/>
        </w:rPr>
        <w:tab/>
      </w:r>
    </w:p>
    <w:p w:rsidR="00002618" w:rsidRDefault="00002618" w:rsidP="00002618">
      <w:pPr>
        <w:pStyle w:val="a4"/>
        <w:tabs>
          <w:tab w:val="right" w:pos="9356"/>
        </w:tabs>
        <w:ind w:firstLine="0"/>
      </w:pPr>
      <w:r>
        <w:t>6. </w:t>
      </w:r>
      <w:r>
        <w:rPr>
          <w:szCs w:val="24"/>
        </w:rPr>
        <w:t>Результаты прохождения аттестационного тестирования (если аттестация проводилась в форме тестирования)</w:t>
      </w:r>
      <w:r w:rsidRPr="00EE2C56">
        <w:t>:</w:t>
      </w:r>
      <w:r w:rsidRPr="00002618">
        <w:t xml:space="preserve"> </w:t>
      </w:r>
      <w:r>
        <w:t>в</w:t>
      </w:r>
      <w:r w:rsidRPr="00A41B9B">
        <w:t>сего заданий</w:t>
      </w:r>
      <w:r>
        <w:t>:</w:t>
      </w:r>
      <w:r w:rsidRPr="00A24FA1">
        <w:rPr>
          <w:u w:val="single"/>
        </w:rPr>
        <w:tab/>
      </w:r>
      <w:r w:rsidRPr="00A24FA1">
        <w:t>,</w:t>
      </w:r>
    </w:p>
    <w:p w:rsidR="00002618" w:rsidRPr="00EE2C56" w:rsidRDefault="00002618" w:rsidP="00002618">
      <w:pPr>
        <w:pStyle w:val="a4"/>
        <w:tabs>
          <w:tab w:val="left" w:pos="1985"/>
          <w:tab w:val="left" w:pos="3402"/>
          <w:tab w:val="right" w:pos="9356"/>
        </w:tabs>
        <w:ind w:firstLine="0"/>
      </w:pPr>
      <w:r>
        <w:t>в</w:t>
      </w:r>
      <w:r w:rsidRPr="00A41B9B">
        <w:t>ыполнено заданий</w:t>
      </w:r>
      <w:r>
        <w:t>:</w:t>
      </w:r>
      <w:r w:rsidRPr="00A24FA1">
        <w:rPr>
          <w:u w:val="single"/>
        </w:rPr>
        <w:tab/>
      </w:r>
      <w:r>
        <w:t>,п</w:t>
      </w:r>
      <w:r w:rsidRPr="00A41B9B">
        <w:t xml:space="preserve">равильных ответов (в т.ч. </w:t>
      </w:r>
      <w:proofErr w:type="gramStart"/>
      <w:r w:rsidRPr="00A41B9B">
        <w:t>в</w:t>
      </w:r>
      <w:proofErr w:type="gramEnd"/>
      <w:r w:rsidRPr="00A41B9B">
        <w:t xml:space="preserve"> %)</w:t>
      </w:r>
      <w:r>
        <w:t>:</w:t>
      </w:r>
      <w:r w:rsidRPr="00A24FA1">
        <w:rPr>
          <w:u w:val="single"/>
        </w:rPr>
        <w:tab/>
      </w:r>
      <w:r>
        <w:t>.</w:t>
      </w:r>
    </w:p>
    <w:p w:rsidR="003C1E6F" w:rsidRDefault="00002618" w:rsidP="003C1E6F">
      <w:pPr>
        <w:pStyle w:val="a4"/>
        <w:tabs>
          <w:tab w:val="right" w:pos="9356"/>
        </w:tabs>
        <w:ind w:firstLine="0"/>
      </w:pPr>
      <w:r>
        <w:t>7</w:t>
      </w:r>
      <w:r w:rsidR="003C1E6F">
        <w:t>. </w:t>
      </w:r>
      <w:r w:rsidR="003C1E6F" w:rsidRPr="00EE2C56">
        <w:t xml:space="preserve">Степень соответствия </w:t>
      </w:r>
      <w:r w:rsidR="003C1E6F">
        <w:t xml:space="preserve">работника </w:t>
      </w:r>
      <w:r w:rsidR="003C1E6F" w:rsidRPr="00EE2C56">
        <w:t>квалификационным требованиям</w:t>
      </w:r>
      <w:r w:rsidR="003C1E6F">
        <w:br/>
      </w:r>
      <w:r w:rsidR="003C1E6F" w:rsidRPr="00EE2C56">
        <w:t>по фактически занимаемой должности (выполняемой работе): соответствует полностью, соответствует в основном, соответствует не полностью,</w:t>
      </w:r>
      <w:r w:rsidR="003C1E6F">
        <w:br/>
      </w:r>
      <w:r w:rsidR="003C1E6F" w:rsidRPr="00EE2C56">
        <w:t>не соответствует</w:t>
      </w:r>
      <w:r w:rsidR="003C1E6F">
        <w:t xml:space="preserve"> </w:t>
      </w:r>
      <w:r w:rsidR="003C1E6F" w:rsidRPr="003C1E6F">
        <w:t>(</w:t>
      </w:r>
      <w:proofErr w:type="gramStart"/>
      <w:r w:rsidR="003C1E6F" w:rsidRPr="003C1E6F">
        <w:rPr>
          <w:i/>
        </w:rPr>
        <w:t>нужное</w:t>
      </w:r>
      <w:proofErr w:type="gramEnd"/>
      <w:r w:rsidR="003C1E6F" w:rsidRPr="003C1E6F">
        <w:rPr>
          <w:i/>
        </w:rPr>
        <w:t xml:space="preserve"> подчеркнуть</w:t>
      </w:r>
      <w:r w:rsidR="003C1E6F" w:rsidRPr="003C1E6F">
        <w:t>)</w:t>
      </w:r>
      <w:r w:rsidR="003C1E6F">
        <w:t>.</w:t>
      </w:r>
    </w:p>
    <w:p w:rsidR="003C1E6F" w:rsidRDefault="00002618" w:rsidP="003C1E6F">
      <w:pPr>
        <w:pStyle w:val="a4"/>
        <w:tabs>
          <w:tab w:val="right" w:pos="9356"/>
        </w:tabs>
        <w:ind w:firstLine="0"/>
      </w:pPr>
      <w:r>
        <w:t>8</w:t>
      </w:r>
      <w:r w:rsidR="003C1E6F">
        <w:t>. </w:t>
      </w:r>
      <w:r w:rsidR="003C1E6F" w:rsidRPr="00EE2C56">
        <w:t xml:space="preserve">Результаты участия </w:t>
      </w:r>
      <w:r w:rsidR="003C1E6F">
        <w:t>работника</w:t>
      </w:r>
      <w:r w:rsidR="003C1E6F" w:rsidRPr="00EE2C56">
        <w:t xml:space="preserve"> в решении поставленных перед соответствующим структурным подразделением </w:t>
      </w:r>
      <w:r w:rsidR="003C1E6F">
        <w:t>Университета</w:t>
      </w:r>
      <w:r w:rsidR="003C1E6F" w:rsidRPr="00EE2C56">
        <w:t xml:space="preserve"> задач: отличные, хорошие, удовлетворительные, неудовлетворительные</w:t>
      </w:r>
      <w:r w:rsidR="003C1E6F">
        <w:t xml:space="preserve"> </w:t>
      </w:r>
      <w:r w:rsidR="003C1E6F" w:rsidRPr="003C1E6F">
        <w:t>(</w:t>
      </w:r>
      <w:proofErr w:type="gramStart"/>
      <w:r w:rsidR="003C1E6F" w:rsidRPr="00BF6464">
        <w:rPr>
          <w:i/>
        </w:rPr>
        <w:t>нужное</w:t>
      </w:r>
      <w:proofErr w:type="gramEnd"/>
      <w:r w:rsidR="003C1E6F" w:rsidRPr="00BF6464">
        <w:rPr>
          <w:i/>
        </w:rPr>
        <w:t xml:space="preserve"> подчеркнуть</w:t>
      </w:r>
      <w:r w:rsidR="003C1E6F" w:rsidRPr="003C1E6F">
        <w:t>)</w:t>
      </w:r>
      <w:r w:rsidR="003C1E6F" w:rsidRPr="00EE2C56">
        <w:t>.</w:t>
      </w:r>
    </w:p>
    <w:p w:rsidR="003C1E6F" w:rsidRDefault="00002618" w:rsidP="003C1E6F">
      <w:pPr>
        <w:pStyle w:val="a4"/>
        <w:tabs>
          <w:tab w:val="right" w:pos="9356"/>
        </w:tabs>
        <w:ind w:firstLine="0"/>
      </w:pPr>
      <w:r>
        <w:t>9</w:t>
      </w:r>
      <w:r w:rsidR="003C1E6F">
        <w:t>. Общая эффективность работы аттестуемого работника</w:t>
      </w:r>
      <w:r w:rsidR="003C1E6F" w:rsidRPr="00EE2C56">
        <w:t xml:space="preserve"> за аттестационный период, его отношение к порученному делу: высокая, близкая </w:t>
      </w:r>
      <w:proofErr w:type="gramStart"/>
      <w:r w:rsidR="003C1E6F" w:rsidRPr="00EE2C56">
        <w:t>к</w:t>
      </w:r>
      <w:proofErr w:type="gramEnd"/>
      <w:r w:rsidR="003C1E6F" w:rsidRPr="00EE2C56">
        <w:t xml:space="preserve"> высокой, умеренная, низкая</w:t>
      </w:r>
      <w:r w:rsidR="003C1E6F">
        <w:t xml:space="preserve"> </w:t>
      </w:r>
      <w:r w:rsidR="003C1E6F" w:rsidRPr="003C1E6F">
        <w:t>(</w:t>
      </w:r>
      <w:r w:rsidR="003C1E6F" w:rsidRPr="00BF6464">
        <w:rPr>
          <w:i/>
        </w:rPr>
        <w:t>нужное подчеркнуть</w:t>
      </w:r>
      <w:r w:rsidR="003C1E6F" w:rsidRPr="003C1E6F">
        <w:t>)</w:t>
      </w:r>
      <w:r w:rsidR="003C1E6F" w:rsidRPr="00EE2C56">
        <w:t>.</w:t>
      </w:r>
    </w:p>
    <w:p w:rsidR="003C1E6F" w:rsidRDefault="00002618" w:rsidP="003C1E6F">
      <w:pPr>
        <w:pStyle w:val="a4"/>
        <w:tabs>
          <w:tab w:val="right" w:pos="9356"/>
        </w:tabs>
        <w:ind w:firstLine="0"/>
      </w:pPr>
      <w:r>
        <w:t>10</w:t>
      </w:r>
      <w:r w:rsidR="003C1E6F">
        <w:t>. </w:t>
      </w:r>
      <w:r w:rsidR="003C1E6F" w:rsidRPr="00EE2C56">
        <w:t xml:space="preserve">Полнота и качество выполнения </w:t>
      </w:r>
      <w:r w:rsidR="003C1E6F">
        <w:t xml:space="preserve">работником </w:t>
      </w:r>
      <w:r w:rsidR="003C1E6F" w:rsidRPr="00EE2C56">
        <w:t>рекомендаций предыдущей аттестации</w:t>
      </w:r>
      <w:r w:rsidR="003C1E6F">
        <w:t xml:space="preserve"> (при наличии)</w:t>
      </w:r>
      <w:r w:rsidR="003C1E6F" w:rsidRPr="00EE2C56">
        <w:t>: выполнены, в основном выполнены, выполнены частично, не выполнены</w:t>
      </w:r>
      <w:r w:rsidR="003C1E6F">
        <w:t xml:space="preserve"> </w:t>
      </w:r>
      <w:r w:rsidR="003C1E6F" w:rsidRPr="003C1E6F">
        <w:t>(</w:t>
      </w:r>
      <w:r w:rsidR="003C1E6F" w:rsidRPr="00BF6464">
        <w:rPr>
          <w:i/>
        </w:rPr>
        <w:t>нужное подчеркнуть</w:t>
      </w:r>
      <w:r w:rsidR="003C1E6F" w:rsidRPr="003C1E6F">
        <w:t>)</w:t>
      </w:r>
      <w:r w:rsidR="003C1E6F" w:rsidRPr="00EE2C56">
        <w:t>.</w:t>
      </w:r>
    </w:p>
    <w:p w:rsidR="003C1E6F" w:rsidRPr="00EE2C56" w:rsidRDefault="003C1E6F" w:rsidP="003C1E6F">
      <w:pPr>
        <w:pStyle w:val="a4"/>
        <w:tabs>
          <w:tab w:val="right" w:pos="9356"/>
        </w:tabs>
        <w:ind w:firstLine="0"/>
      </w:pPr>
      <w:r>
        <w:lastRenderedPageBreak/>
        <w:t>1</w:t>
      </w:r>
      <w:r w:rsidR="00002618">
        <w:t>1</w:t>
      </w:r>
      <w:r>
        <w:t>. </w:t>
      </w:r>
      <w:r w:rsidRPr="00EE2C56">
        <w:t xml:space="preserve">Полнота и качество выполнения </w:t>
      </w:r>
      <w:r>
        <w:t xml:space="preserve">работником </w:t>
      </w:r>
      <w:r w:rsidRPr="00EE2C56">
        <w:t>должностной инструкции (инструкции по виду деятельности), при</w:t>
      </w:r>
      <w:r>
        <w:t>казов и распоряжений ректора Университета</w:t>
      </w:r>
      <w:r w:rsidRPr="00EE2C56">
        <w:t xml:space="preserve">, указаний и поручений своего непосредственного начальника: высокие, близкие </w:t>
      </w:r>
      <w:proofErr w:type="gramStart"/>
      <w:r w:rsidRPr="00EE2C56">
        <w:t>к</w:t>
      </w:r>
      <w:proofErr w:type="gramEnd"/>
      <w:r w:rsidRPr="00EE2C56">
        <w:t xml:space="preserve"> высокой, умеренные, низкие</w:t>
      </w:r>
      <w:r>
        <w:t xml:space="preserve"> </w:t>
      </w:r>
      <w:r w:rsidRPr="003C1E6F">
        <w:t>(</w:t>
      </w:r>
      <w:r w:rsidRPr="00BF6464">
        <w:rPr>
          <w:i/>
        </w:rPr>
        <w:t>нужное подчеркнуть</w:t>
      </w:r>
      <w:r w:rsidRPr="003C1E6F">
        <w:t>)</w:t>
      </w:r>
      <w:r w:rsidRPr="00EE2C56">
        <w:t>.</w:t>
      </w:r>
    </w:p>
    <w:p w:rsidR="00D0217B" w:rsidRPr="00EE2C56" w:rsidRDefault="00D0217B" w:rsidP="00D0217B">
      <w:pPr>
        <w:pStyle w:val="a4"/>
        <w:tabs>
          <w:tab w:val="right" w:pos="9356"/>
        </w:tabs>
        <w:ind w:firstLine="0"/>
      </w:pPr>
      <w:r w:rsidRPr="00D0217B">
        <w:t>1</w:t>
      </w:r>
      <w:r w:rsidR="00002618">
        <w:t>2</w:t>
      </w:r>
      <w:r>
        <w:t>.</w:t>
      </w:r>
      <w:r>
        <w:rPr>
          <w:lang w:val="en-US"/>
        </w:rPr>
        <w:t> </w:t>
      </w:r>
      <w:r>
        <w:t xml:space="preserve">Наличие у работника неснятых </w:t>
      </w:r>
      <w:r w:rsidRPr="00EE2C56">
        <w:t>дисциплинарных взысканий, случаев</w:t>
      </w:r>
      <w:r>
        <w:t xml:space="preserve"> привлечения к материальной ответственности: </w:t>
      </w:r>
      <w:r w:rsidRPr="00D0217B">
        <w:t>(</w:t>
      </w:r>
      <w:r w:rsidRPr="00D0217B">
        <w:rPr>
          <w:i/>
        </w:rPr>
        <w:t>нужное подчеркнуть</w:t>
      </w:r>
      <w:r w:rsidRPr="00D0217B">
        <w:t>)</w:t>
      </w:r>
      <w:r>
        <w:br/>
      </w:r>
      <w:r w:rsidRPr="00EE2C56">
        <w:t>не</w:t>
      </w:r>
      <w:r>
        <w:t xml:space="preserve"> </w:t>
      </w:r>
      <w:r w:rsidRPr="00EE2C56">
        <w:t xml:space="preserve">имеются, имеются </w:t>
      </w:r>
      <w:r w:rsidRPr="00D0217B">
        <w:t>(в последнем случае указать - какие, когда и за что)</w:t>
      </w:r>
      <w:r w:rsidRPr="00EE2C56">
        <w:t xml:space="preserve"> </w:t>
      </w:r>
      <w:r w:rsidRPr="00D0217B">
        <w:rPr>
          <w:u w:val="single"/>
        </w:rPr>
        <w:tab/>
      </w:r>
      <w:r>
        <w:br/>
      </w:r>
      <w:r w:rsidRPr="00D0217B">
        <w:rPr>
          <w:u w:val="single"/>
        </w:rPr>
        <w:tab/>
      </w:r>
    </w:p>
    <w:p w:rsidR="00D0217B" w:rsidRPr="00EE2C56" w:rsidRDefault="00D0217B" w:rsidP="00D0217B">
      <w:pPr>
        <w:pStyle w:val="a4"/>
        <w:tabs>
          <w:tab w:val="right" w:pos="9356"/>
        </w:tabs>
        <w:ind w:firstLine="0"/>
      </w:pPr>
      <w:r>
        <w:t>1</w:t>
      </w:r>
      <w:r w:rsidR="00002618">
        <w:t>3</w:t>
      </w:r>
      <w:r>
        <w:t>. Наличие у работника специальных знаний, умений</w:t>
      </w:r>
      <w:r w:rsidRPr="00EE2C56">
        <w:t xml:space="preserve"> и навыков</w:t>
      </w:r>
      <w:r>
        <w:br/>
      </w:r>
      <w:r w:rsidRPr="00EE2C56">
        <w:t>для</w:t>
      </w:r>
      <w:r>
        <w:t xml:space="preserve"> надлежащего </w:t>
      </w:r>
      <w:r w:rsidRPr="00EE2C56">
        <w:t>исполнения</w:t>
      </w:r>
      <w:r>
        <w:t xml:space="preserve"> своих </w:t>
      </w:r>
      <w:r w:rsidRPr="00EE2C56">
        <w:t>должностных полномочий (порученной работы):</w:t>
      </w:r>
      <w:r>
        <w:t xml:space="preserve"> </w:t>
      </w:r>
      <w:r w:rsidRPr="00D0217B">
        <w:t>(</w:t>
      </w:r>
      <w:r w:rsidRPr="00D0217B">
        <w:rPr>
          <w:i/>
        </w:rPr>
        <w:t>нужное подчеркнуть</w:t>
      </w:r>
      <w:r w:rsidRPr="00D0217B">
        <w:t>)</w:t>
      </w:r>
      <w:r>
        <w:t xml:space="preserve"> имеются, не имеются</w:t>
      </w:r>
      <w:r w:rsidRPr="00EE2C56">
        <w:t xml:space="preserve"> </w:t>
      </w:r>
      <w:r w:rsidRPr="00D0217B">
        <w:t>(в последнем случае – указать конкретно)</w:t>
      </w:r>
      <w:r w:rsidRPr="00EE2C56">
        <w:t xml:space="preserve"> </w:t>
      </w:r>
      <w:r w:rsidRPr="00D0217B">
        <w:rPr>
          <w:u w:val="single"/>
        </w:rPr>
        <w:tab/>
      </w:r>
    </w:p>
    <w:p w:rsidR="00D0217B" w:rsidRPr="00EE2C56" w:rsidRDefault="00D0217B" w:rsidP="00D0217B">
      <w:pPr>
        <w:pStyle w:val="a4"/>
        <w:tabs>
          <w:tab w:val="right" w:pos="9356"/>
        </w:tabs>
        <w:ind w:firstLine="0"/>
      </w:pPr>
      <w:r>
        <w:t>1</w:t>
      </w:r>
      <w:r w:rsidR="00002618">
        <w:t>4</w:t>
      </w:r>
      <w:r>
        <w:t xml:space="preserve">. Отсутствие в отношении работника ограничений, </w:t>
      </w:r>
      <w:r w:rsidRPr="00EE2C56">
        <w:t>препятствующих</w:t>
      </w:r>
      <w:r>
        <w:t xml:space="preserve"> надлежащему </w:t>
      </w:r>
      <w:r w:rsidRPr="00EE2C56">
        <w:t xml:space="preserve">выполнению должностных </w:t>
      </w:r>
      <w:r>
        <w:t>обязанностей</w:t>
      </w:r>
      <w:r w:rsidRPr="00EE2C56">
        <w:t xml:space="preserve"> (порученной работы): </w:t>
      </w:r>
      <w:r w:rsidRPr="00D0217B">
        <w:t>(</w:t>
      </w:r>
      <w:r w:rsidRPr="00807D11">
        <w:rPr>
          <w:i/>
        </w:rPr>
        <w:t>нужное подчеркнуть</w:t>
      </w:r>
      <w:r w:rsidRPr="00D0217B">
        <w:t>)</w:t>
      </w:r>
      <w:r w:rsidRPr="00EE2C56">
        <w:t xml:space="preserve"> не имеется, имеется </w:t>
      </w:r>
      <w:r w:rsidRPr="00D0217B">
        <w:t xml:space="preserve">(в последнем случае - указать конкретно со ссылкой </w:t>
      </w:r>
      <w:proofErr w:type="gramStart"/>
      <w:r w:rsidRPr="00D0217B">
        <w:t>на</w:t>
      </w:r>
      <w:proofErr w:type="gramEnd"/>
      <w:r w:rsidRPr="00D0217B">
        <w:t xml:space="preserve"> </w:t>
      </w:r>
      <w:proofErr w:type="gramStart"/>
      <w:r w:rsidRPr="00D0217B">
        <w:t>надлежащим</w:t>
      </w:r>
      <w:proofErr w:type="gramEnd"/>
      <w:r w:rsidRPr="00D0217B">
        <w:t xml:space="preserve"> образом оформленные документы)</w:t>
      </w:r>
      <w:r w:rsidR="00807D11">
        <w:br/>
      </w:r>
      <w:r w:rsidR="00807D11" w:rsidRPr="00807D11">
        <w:rPr>
          <w:u w:val="single"/>
        </w:rPr>
        <w:tab/>
      </w:r>
    </w:p>
    <w:p w:rsidR="00D0217B" w:rsidRPr="00EE2C56" w:rsidRDefault="00D0217B" w:rsidP="00D0217B">
      <w:pPr>
        <w:pStyle w:val="a4"/>
        <w:tabs>
          <w:tab w:val="right" w:pos="9356"/>
        </w:tabs>
        <w:ind w:firstLine="0"/>
      </w:pPr>
      <w:r>
        <w:t>1</w:t>
      </w:r>
      <w:r w:rsidR="00002618">
        <w:t>5</w:t>
      </w:r>
      <w:r>
        <w:t>. </w:t>
      </w:r>
      <w:r w:rsidRPr="00EE2C56">
        <w:t>Пожелания и рекомендации, высказанные аттестационной комиссией:</w:t>
      </w:r>
      <w:r w:rsidR="00807D11">
        <w:br/>
      </w:r>
      <w:r w:rsidR="00807D11" w:rsidRPr="00807D11">
        <w:rPr>
          <w:u w:val="single"/>
        </w:rPr>
        <w:tab/>
      </w:r>
    </w:p>
    <w:p w:rsidR="00ED481E" w:rsidRPr="00797B0D" w:rsidRDefault="00ED481E" w:rsidP="00D45388">
      <w:pPr>
        <w:pStyle w:val="a4"/>
        <w:spacing w:before="240"/>
      </w:pPr>
      <w:r w:rsidRPr="00797B0D">
        <w:t>РЕШЕНИЕ КОМИССИИ:</w:t>
      </w:r>
    </w:p>
    <w:p w:rsidR="00797B0D" w:rsidRPr="00EE2C56" w:rsidRDefault="00797B0D" w:rsidP="00797B0D">
      <w:pPr>
        <w:pStyle w:val="a4"/>
        <w:tabs>
          <w:tab w:val="right" w:pos="9356"/>
        </w:tabs>
        <w:ind w:firstLine="0"/>
      </w:pPr>
      <w:r w:rsidRPr="00807D11">
        <w:rPr>
          <w:u w:val="single"/>
        </w:rPr>
        <w:tab/>
      </w:r>
    </w:p>
    <w:p w:rsidR="00ED481E" w:rsidRPr="00002618" w:rsidRDefault="00ED481E" w:rsidP="00797B0D">
      <w:pPr>
        <w:pStyle w:val="a4"/>
        <w:ind w:firstLine="0"/>
        <w:rPr>
          <w:sz w:val="10"/>
          <w:szCs w:val="24"/>
        </w:rPr>
      </w:pPr>
    </w:p>
    <w:p w:rsidR="00ED481E" w:rsidRPr="00797B0D" w:rsidRDefault="00ED481E" w:rsidP="00797B0D">
      <w:pPr>
        <w:pStyle w:val="a4"/>
        <w:ind w:firstLine="0"/>
      </w:pPr>
      <w:r w:rsidRPr="00797B0D">
        <w:t>Результаты голосования: «за» - _</w:t>
      </w:r>
      <w:r w:rsidR="00797B0D">
        <w:t>_</w:t>
      </w:r>
      <w:r w:rsidRPr="00797B0D">
        <w:t>_, «против» - __</w:t>
      </w:r>
      <w:r w:rsidR="00797B0D">
        <w:t>_</w:t>
      </w:r>
      <w:r w:rsidRPr="00797B0D">
        <w:t>, «воздержались» - ___</w:t>
      </w:r>
    </w:p>
    <w:p w:rsidR="00ED481E" w:rsidRPr="00002618" w:rsidRDefault="00ED481E" w:rsidP="00797B0D">
      <w:pPr>
        <w:pStyle w:val="a4"/>
        <w:rPr>
          <w:sz w:val="20"/>
        </w:rPr>
      </w:pPr>
    </w:p>
    <w:p w:rsidR="00797B0D" w:rsidRDefault="00797B0D" w:rsidP="00797B0D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 w:rsidRPr="0067664A">
        <w:t>Председатель</w:t>
      </w:r>
      <w:r w:rsidRPr="0067664A">
        <w:br/>
        <w:t>аттестационной комиссии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797B0D" w:rsidRPr="006E6018" w:rsidRDefault="00797B0D" w:rsidP="007F22D6">
      <w:pPr>
        <w:pStyle w:val="a4"/>
        <w:tabs>
          <w:tab w:val="center" w:pos="4820"/>
          <w:tab w:val="center" w:pos="7938"/>
        </w:tabs>
        <w:spacing w:after="0"/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 w:rsidR="00C8288C"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 w:rsidR="00C8288C">
        <w:rPr>
          <w:vertAlign w:val="superscript"/>
        </w:rPr>
        <w:t>)</w:t>
      </w:r>
    </w:p>
    <w:p w:rsidR="00797B0D" w:rsidRDefault="00797B0D" w:rsidP="00797B0D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  <w:rPr>
          <w:u w:val="single"/>
        </w:rPr>
      </w:pPr>
      <w:r>
        <w:t>Заместитель п</w:t>
      </w:r>
      <w:r w:rsidRPr="009129B2">
        <w:t>редседател</w:t>
      </w:r>
      <w:r>
        <w:t>я</w:t>
      </w:r>
      <w:r w:rsidRPr="0067664A">
        <w:br/>
        <w:t>аттестационной комиссии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C8288C" w:rsidRPr="006E6018" w:rsidRDefault="00C8288C" w:rsidP="00C8288C">
      <w:pPr>
        <w:pStyle w:val="a4"/>
        <w:tabs>
          <w:tab w:val="center" w:pos="4820"/>
          <w:tab w:val="center" w:pos="7938"/>
        </w:tabs>
        <w:spacing w:after="0"/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>
        <w:rPr>
          <w:vertAlign w:val="superscript"/>
        </w:rPr>
        <w:t>)</w:t>
      </w:r>
    </w:p>
    <w:p w:rsidR="00797B0D" w:rsidRDefault="007F22D6" w:rsidP="00797B0D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>
        <w:t>Член</w:t>
      </w:r>
      <w:r w:rsidR="00797B0D" w:rsidRPr="0067664A">
        <w:br/>
        <w:t>аттестационной комиссии</w:t>
      </w:r>
      <w:r w:rsidR="00797B0D">
        <w:tab/>
      </w:r>
      <w:r w:rsidR="00797B0D" w:rsidRPr="0067664A">
        <w:rPr>
          <w:u w:val="single"/>
        </w:rPr>
        <w:tab/>
      </w:r>
      <w:r w:rsidR="00797B0D">
        <w:tab/>
      </w:r>
      <w:r w:rsidR="00797B0D" w:rsidRPr="0067664A">
        <w:rPr>
          <w:u w:val="single"/>
        </w:rPr>
        <w:tab/>
      </w:r>
    </w:p>
    <w:p w:rsidR="00C8288C" w:rsidRPr="006E6018" w:rsidRDefault="00C8288C" w:rsidP="00C8288C">
      <w:pPr>
        <w:pStyle w:val="a4"/>
        <w:tabs>
          <w:tab w:val="center" w:pos="4820"/>
          <w:tab w:val="center" w:pos="7938"/>
        </w:tabs>
        <w:spacing w:after="0"/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>
        <w:rPr>
          <w:vertAlign w:val="superscript"/>
        </w:rPr>
        <w:t>)</w:t>
      </w:r>
    </w:p>
    <w:p w:rsidR="00797B0D" w:rsidRDefault="007F22D6" w:rsidP="00797B0D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>
        <w:t>Член</w:t>
      </w:r>
      <w:r w:rsidR="00797B0D" w:rsidRPr="0067664A">
        <w:br/>
        <w:t>аттестационной комиссии</w:t>
      </w:r>
      <w:r w:rsidR="00797B0D">
        <w:tab/>
      </w:r>
      <w:r w:rsidR="00797B0D" w:rsidRPr="0067664A">
        <w:rPr>
          <w:u w:val="single"/>
        </w:rPr>
        <w:tab/>
      </w:r>
      <w:r w:rsidR="00797B0D">
        <w:tab/>
      </w:r>
      <w:r w:rsidR="00797B0D" w:rsidRPr="0067664A">
        <w:rPr>
          <w:u w:val="single"/>
        </w:rPr>
        <w:tab/>
      </w:r>
    </w:p>
    <w:p w:rsidR="00C8288C" w:rsidRPr="006E6018" w:rsidRDefault="00C8288C" w:rsidP="00C8288C">
      <w:pPr>
        <w:pStyle w:val="a4"/>
        <w:tabs>
          <w:tab w:val="center" w:pos="4820"/>
          <w:tab w:val="center" w:pos="7938"/>
        </w:tabs>
        <w:spacing w:after="0"/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>
        <w:rPr>
          <w:vertAlign w:val="superscript"/>
        </w:rPr>
        <w:t>)</w:t>
      </w:r>
    </w:p>
    <w:p w:rsidR="00797B0D" w:rsidRDefault="00797B0D" w:rsidP="00797B0D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 w:rsidRPr="009129B2">
        <w:t>Секретарь</w:t>
      </w:r>
      <w:r w:rsidRPr="0067664A">
        <w:br/>
        <w:t>аттестационной комиссии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C8288C" w:rsidRPr="006E6018" w:rsidRDefault="00C8288C" w:rsidP="00C8288C">
      <w:pPr>
        <w:pStyle w:val="a4"/>
        <w:tabs>
          <w:tab w:val="center" w:pos="4820"/>
          <w:tab w:val="center" w:pos="7938"/>
        </w:tabs>
        <w:spacing w:after="0"/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>
        <w:rPr>
          <w:vertAlign w:val="superscript"/>
        </w:rPr>
        <w:t>)</w:t>
      </w:r>
    </w:p>
    <w:p w:rsidR="007F22D6" w:rsidRDefault="007F22D6" w:rsidP="007F22D6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  <w:rPr>
          <w:u w:val="single"/>
        </w:rPr>
      </w:pPr>
      <w:r w:rsidRPr="00166C10">
        <w:t>Ознакомлен</w:t>
      </w:r>
      <w:r>
        <w:t>: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7F22D6" w:rsidRPr="00D82BCE" w:rsidRDefault="007F22D6" w:rsidP="007F22D6">
      <w:pPr>
        <w:pStyle w:val="a4"/>
        <w:tabs>
          <w:tab w:val="center" w:pos="4820"/>
          <w:tab w:val="center" w:pos="7938"/>
        </w:tabs>
        <w:spacing w:after="0"/>
        <w:rPr>
          <w:szCs w:val="20"/>
          <w:vertAlign w:val="superscript"/>
        </w:rPr>
      </w:pPr>
      <w:r w:rsidRPr="00D82BCE">
        <w:rPr>
          <w:szCs w:val="20"/>
          <w:vertAlign w:val="superscript"/>
        </w:rPr>
        <w:tab/>
      </w:r>
      <w:r w:rsidRPr="006E6018">
        <w:rPr>
          <w:szCs w:val="20"/>
          <w:vertAlign w:val="superscript"/>
        </w:rPr>
        <w:t>(подпись</w:t>
      </w:r>
      <w:r w:rsidRPr="00D82BCE">
        <w:rPr>
          <w:szCs w:val="20"/>
          <w:vertAlign w:val="superscript"/>
        </w:rPr>
        <w:t xml:space="preserve"> </w:t>
      </w:r>
      <w:proofErr w:type="gramStart"/>
      <w:r w:rsidRPr="00D82BCE">
        <w:rPr>
          <w:szCs w:val="20"/>
          <w:vertAlign w:val="superscript"/>
        </w:rPr>
        <w:t>аттестуемого</w:t>
      </w:r>
      <w:proofErr w:type="gramEnd"/>
      <w:r w:rsidRPr="006E6018">
        <w:rPr>
          <w:szCs w:val="20"/>
          <w:vertAlign w:val="superscript"/>
        </w:rPr>
        <w:t>)</w:t>
      </w:r>
      <w:r w:rsidRPr="00D82BCE">
        <w:rPr>
          <w:szCs w:val="20"/>
          <w:vertAlign w:val="superscript"/>
        </w:rPr>
        <w:tab/>
      </w:r>
      <w:r w:rsidR="00C8288C">
        <w:rPr>
          <w:szCs w:val="20"/>
          <w:vertAlign w:val="superscript"/>
        </w:rPr>
        <w:t>(</w:t>
      </w:r>
      <w:r w:rsidRPr="00D82BCE">
        <w:rPr>
          <w:szCs w:val="20"/>
          <w:vertAlign w:val="superscript"/>
        </w:rPr>
        <w:t>И.О. </w:t>
      </w:r>
      <w:r w:rsidRPr="007F22D6">
        <w:rPr>
          <w:vertAlign w:val="superscript"/>
        </w:rPr>
        <w:t>Фамилия</w:t>
      </w:r>
      <w:r w:rsidR="00C8288C">
        <w:rPr>
          <w:vertAlign w:val="superscript"/>
        </w:rPr>
        <w:t>)</w:t>
      </w:r>
    </w:p>
    <w:p w:rsidR="007F22D6" w:rsidRDefault="007F22D6" w:rsidP="007F22D6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jc w:val="left"/>
      </w:pPr>
      <w:r w:rsidRPr="00166C10">
        <w:t>Дата</w:t>
      </w:r>
      <w:r>
        <w:br w:type="page"/>
      </w:r>
    </w:p>
    <w:p w:rsidR="00ED481E" w:rsidRPr="00952D15" w:rsidRDefault="00ED481E" w:rsidP="00ED481E">
      <w:pPr>
        <w:spacing w:after="0" w:line="240" w:lineRule="auto"/>
        <w:ind w:firstLine="5940"/>
        <w:jc w:val="right"/>
        <w:outlineLvl w:val="0"/>
        <w:rPr>
          <w:rFonts w:ascii="Times New Roman" w:hAnsi="Times New Roman"/>
          <w:i/>
          <w:sz w:val="20"/>
          <w:szCs w:val="20"/>
        </w:rPr>
      </w:pPr>
      <w:r w:rsidRPr="00952D15">
        <w:rPr>
          <w:rFonts w:ascii="Times New Roman" w:hAnsi="Times New Roman"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6</w:t>
      </w:r>
    </w:p>
    <w:p w:rsidR="00ED481E" w:rsidRPr="00952D15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952D15">
        <w:rPr>
          <w:rFonts w:ascii="Times New Roman" w:hAnsi="Times New Roman"/>
          <w:sz w:val="20"/>
          <w:szCs w:val="20"/>
        </w:rPr>
        <w:t>к Положению о проведении</w:t>
      </w:r>
    </w:p>
    <w:p w:rsidR="00ED481E" w:rsidRPr="00952D15" w:rsidRDefault="00ED481E" w:rsidP="00ED481E">
      <w:pPr>
        <w:spacing w:after="0" w:line="240" w:lineRule="auto"/>
        <w:ind w:firstLine="5940"/>
        <w:jc w:val="right"/>
        <w:rPr>
          <w:rFonts w:ascii="Times New Roman" w:hAnsi="Times New Roman"/>
          <w:sz w:val="20"/>
          <w:szCs w:val="20"/>
        </w:rPr>
      </w:pPr>
      <w:r w:rsidRPr="00952D15">
        <w:rPr>
          <w:rFonts w:ascii="Times New Roman" w:hAnsi="Times New Roman"/>
          <w:sz w:val="20"/>
          <w:szCs w:val="20"/>
        </w:rPr>
        <w:t>аттестации работников</w:t>
      </w:r>
    </w:p>
    <w:p w:rsidR="00ED481E" w:rsidRPr="002F6D41" w:rsidRDefault="00ED481E" w:rsidP="007F22D6">
      <w:pPr>
        <w:pStyle w:val="a4"/>
      </w:pPr>
    </w:p>
    <w:p w:rsidR="007F22D6" w:rsidRDefault="007F22D6" w:rsidP="007F22D6">
      <w:pPr>
        <w:pStyle w:val="a6"/>
        <w:rPr>
          <w:b w:val="0"/>
        </w:rPr>
      </w:pPr>
      <w:r w:rsidRPr="00F715F0">
        <w:rPr>
          <w:b w:val="0"/>
        </w:rPr>
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</w:r>
    </w:p>
    <w:p w:rsidR="00ED481E" w:rsidRPr="002F6D41" w:rsidRDefault="00ED481E" w:rsidP="007F22D6">
      <w:pPr>
        <w:pStyle w:val="a4"/>
      </w:pPr>
    </w:p>
    <w:p w:rsidR="00ED481E" w:rsidRPr="007F22D6" w:rsidRDefault="00ED481E" w:rsidP="007F22D6">
      <w:pPr>
        <w:pStyle w:val="a6"/>
        <w:rPr>
          <w:b w:val="0"/>
        </w:rPr>
      </w:pPr>
      <w:r w:rsidRPr="007F22D6">
        <w:rPr>
          <w:b w:val="0"/>
        </w:rPr>
        <w:t>АКТ</w:t>
      </w:r>
    </w:p>
    <w:p w:rsidR="007F22D6" w:rsidRPr="00F715F0" w:rsidRDefault="007F22D6" w:rsidP="007F22D6">
      <w:pPr>
        <w:pStyle w:val="a4"/>
        <w:tabs>
          <w:tab w:val="right" w:pos="9356"/>
        </w:tabs>
        <w:ind w:firstLine="0"/>
      </w:pPr>
      <w:r w:rsidRPr="00F715F0">
        <w:t>№ 00000000</w:t>
      </w:r>
      <w:r>
        <w:tab/>
      </w:r>
      <w:r w:rsidRPr="00F715F0">
        <w:t>00.00.0000</w:t>
      </w:r>
    </w:p>
    <w:p w:rsidR="00ED481E" w:rsidRPr="002F6D41" w:rsidRDefault="00ED481E" w:rsidP="007F22D6">
      <w:pPr>
        <w:pStyle w:val="a4"/>
      </w:pPr>
    </w:p>
    <w:p w:rsidR="00ED481E" w:rsidRPr="004B2409" w:rsidRDefault="00ED481E" w:rsidP="007F22D6">
      <w:pPr>
        <w:pStyle w:val="a4"/>
        <w:tabs>
          <w:tab w:val="right" w:pos="9356"/>
        </w:tabs>
      </w:pPr>
      <w:r w:rsidRPr="002F6D41">
        <w:t xml:space="preserve">Настоящий акт составлен в том, что </w:t>
      </w:r>
      <w:r w:rsidR="007F22D6" w:rsidRPr="004B2409">
        <w:rPr>
          <w:u w:val="single"/>
        </w:rPr>
        <w:tab/>
      </w:r>
    </w:p>
    <w:p w:rsidR="007F22D6" w:rsidRPr="00EE2C56" w:rsidRDefault="007F22D6" w:rsidP="007F22D6">
      <w:pPr>
        <w:pStyle w:val="a4"/>
        <w:tabs>
          <w:tab w:val="right" w:pos="9356"/>
        </w:tabs>
        <w:spacing w:after="0"/>
        <w:ind w:firstLine="0"/>
      </w:pPr>
      <w:r w:rsidRPr="00807D11">
        <w:rPr>
          <w:u w:val="single"/>
        </w:rPr>
        <w:tab/>
      </w:r>
    </w:p>
    <w:p w:rsidR="00ED481E" w:rsidRPr="007F22D6" w:rsidRDefault="007F22D6" w:rsidP="007F22D6">
      <w:pPr>
        <w:pStyle w:val="a4"/>
        <w:tabs>
          <w:tab w:val="center" w:pos="4678"/>
        </w:tabs>
        <w:rPr>
          <w:szCs w:val="20"/>
          <w:vertAlign w:val="superscript"/>
        </w:rPr>
      </w:pPr>
      <w:r w:rsidRPr="007F22D6">
        <w:rPr>
          <w:szCs w:val="20"/>
          <w:vertAlign w:val="superscript"/>
        </w:rPr>
        <w:tab/>
      </w:r>
      <w:r w:rsidR="00ED481E" w:rsidRPr="007F22D6">
        <w:rPr>
          <w:szCs w:val="20"/>
          <w:vertAlign w:val="superscript"/>
        </w:rPr>
        <w:t>(наименование должности, фамилия, имя, отчество работника)</w:t>
      </w:r>
    </w:p>
    <w:p w:rsidR="00ED481E" w:rsidRPr="007F22D6" w:rsidRDefault="00ED481E" w:rsidP="007F22D6">
      <w:pPr>
        <w:pStyle w:val="a4"/>
        <w:ind w:firstLine="0"/>
      </w:pPr>
      <w:r w:rsidRPr="007F22D6">
        <w:t>отказался от росписи (</w:t>
      </w:r>
      <w:proofErr w:type="gramStart"/>
      <w:r w:rsidRPr="007F22D6">
        <w:rPr>
          <w:i/>
        </w:rPr>
        <w:t>нужное</w:t>
      </w:r>
      <w:proofErr w:type="gramEnd"/>
      <w:r w:rsidRPr="007F22D6">
        <w:rPr>
          <w:i/>
        </w:rPr>
        <w:t xml:space="preserve"> подчеркнуть</w:t>
      </w:r>
      <w:r w:rsidRPr="007F22D6">
        <w:t>)</w:t>
      </w:r>
    </w:p>
    <w:p w:rsidR="00ED481E" w:rsidRPr="007F22D6" w:rsidRDefault="007F22D6" w:rsidP="007F22D6">
      <w:pPr>
        <w:pStyle w:val="a4"/>
      </w:pPr>
      <w:r>
        <w:t>а) </w:t>
      </w:r>
      <w:r w:rsidR="00ED481E" w:rsidRPr="007F22D6">
        <w:t>в характеристике о его деловых качествах и результатах профессиональной деятельности за аттестационный период;</w:t>
      </w:r>
    </w:p>
    <w:p w:rsidR="00ED481E" w:rsidRPr="007F22D6" w:rsidRDefault="007F22D6" w:rsidP="007F22D6">
      <w:pPr>
        <w:pStyle w:val="a4"/>
      </w:pPr>
      <w:r>
        <w:t>б) </w:t>
      </w:r>
      <w:r w:rsidR="00ED481E" w:rsidRPr="007F22D6">
        <w:t>в аттестационном листе.</w:t>
      </w:r>
    </w:p>
    <w:p w:rsidR="00C8288C" w:rsidRDefault="00C8288C" w:rsidP="007F22D6">
      <w:pPr>
        <w:pStyle w:val="a4"/>
      </w:pPr>
    </w:p>
    <w:p w:rsidR="00ED481E" w:rsidRPr="007F22D6" w:rsidRDefault="00ED481E" w:rsidP="007F22D6">
      <w:pPr>
        <w:pStyle w:val="a4"/>
      </w:pPr>
      <w:r w:rsidRPr="007F22D6">
        <w:t>Подписи лиц, удостоверяющих факт отказа от росписи:</w:t>
      </w:r>
    </w:p>
    <w:p w:rsidR="00ED481E" w:rsidRPr="007F22D6" w:rsidRDefault="00ED481E" w:rsidP="007F22D6">
      <w:pPr>
        <w:pStyle w:val="a4"/>
      </w:pPr>
    </w:p>
    <w:p w:rsidR="007F22D6" w:rsidRDefault="007F22D6" w:rsidP="007F22D6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 w:rsidRPr="002F6D41">
        <w:t>Наименование должности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7F22D6" w:rsidRPr="006E6018" w:rsidRDefault="007F22D6" w:rsidP="007F22D6">
      <w:pPr>
        <w:pStyle w:val="a4"/>
        <w:tabs>
          <w:tab w:val="center" w:pos="4820"/>
          <w:tab w:val="center" w:pos="7938"/>
        </w:tabs>
        <w:spacing w:after="0"/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 w:rsidR="00C8288C"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 w:rsidR="00C8288C">
        <w:rPr>
          <w:vertAlign w:val="superscript"/>
        </w:rPr>
        <w:t>)</w:t>
      </w:r>
    </w:p>
    <w:p w:rsidR="007F22D6" w:rsidRDefault="007F22D6" w:rsidP="007F22D6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 w:rsidRPr="002F6D41">
        <w:t>Наименование должности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C8288C" w:rsidRPr="006E6018" w:rsidRDefault="00C8288C" w:rsidP="00C8288C">
      <w:pPr>
        <w:pStyle w:val="a4"/>
        <w:tabs>
          <w:tab w:val="center" w:pos="4820"/>
          <w:tab w:val="center" w:pos="7938"/>
        </w:tabs>
        <w:spacing w:after="0"/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>
        <w:rPr>
          <w:vertAlign w:val="superscript"/>
        </w:rPr>
        <w:t>)</w:t>
      </w:r>
    </w:p>
    <w:p w:rsidR="007F22D6" w:rsidRDefault="007F22D6" w:rsidP="007F22D6">
      <w:pPr>
        <w:pStyle w:val="a4"/>
        <w:tabs>
          <w:tab w:val="right" w:pos="3686"/>
          <w:tab w:val="right" w:pos="5670"/>
          <w:tab w:val="right" w:pos="6521"/>
          <w:tab w:val="right" w:pos="9356"/>
        </w:tabs>
        <w:spacing w:after="0"/>
        <w:ind w:firstLine="0"/>
        <w:rPr>
          <w:u w:val="single"/>
        </w:rPr>
      </w:pPr>
      <w:r w:rsidRPr="002F6D41">
        <w:t>Наименование должности</w:t>
      </w:r>
      <w:r>
        <w:tab/>
      </w:r>
      <w:r w:rsidRPr="0067664A">
        <w:rPr>
          <w:u w:val="single"/>
        </w:rPr>
        <w:tab/>
      </w:r>
      <w:r>
        <w:tab/>
      </w:r>
      <w:r w:rsidRPr="0067664A">
        <w:rPr>
          <w:u w:val="single"/>
        </w:rPr>
        <w:tab/>
      </w:r>
    </w:p>
    <w:p w:rsidR="00C8288C" w:rsidRPr="006E6018" w:rsidRDefault="00C8288C" w:rsidP="00C8288C">
      <w:pPr>
        <w:pStyle w:val="a4"/>
        <w:tabs>
          <w:tab w:val="center" w:pos="4820"/>
          <w:tab w:val="center" w:pos="7938"/>
        </w:tabs>
        <w:spacing w:after="0"/>
        <w:rPr>
          <w:vertAlign w:val="superscript"/>
        </w:rPr>
      </w:pPr>
      <w:r w:rsidRPr="006E6018">
        <w:rPr>
          <w:vertAlign w:val="superscript"/>
        </w:rPr>
        <w:tab/>
      </w:r>
      <w:r w:rsidRPr="006E6018">
        <w:rPr>
          <w:szCs w:val="20"/>
          <w:vertAlign w:val="superscript"/>
        </w:rPr>
        <w:t>(подпись)</w:t>
      </w:r>
      <w:r w:rsidRPr="006E6018">
        <w:rPr>
          <w:vertAlign w:val="superscript"/>
        </w:rPr>
        <w:tab/>
      </w:r>
      <w:r>
        <w:rPr>
          <w:vertAlign w:val="superscript"/>
        </w:rPr>
        <w:t>(</w:t>
      </w:r>
      <w:r w:rsidRPr="006E6018">
        <w:rPr>
          <w:vertAlign w:val="superscript"/>
        </w:rPr>
        <w:t>И.О. Фамилия</w:t>
      </w:r>
      <w:r>
        <w:rPr>
          <w:vertAlign w:val="superscript"/>
        </w:rPr>
        <w:t>)</w:t>
      </w:r>
    </w:p>
    <w:sectPr w:rsidR="00C8288C" w:rsidRPr="006E6018" w:rsidSect="00B86C61">
      <w:headerReference w:type="default" r:id="rId13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D34" w:rsidRDefault="00F02D34" w:rsidP="00890E90">
      <w:pPr>
        <w:spacing w:after="0" w:line="240" w:lineRule="auto"/>
      </w:pPr>
      <w:r>
        <w:separator/>
      </w:r>
    </w:p>
  </w:endnote>
  <w:endnote w:type="continuationSeparator" w:id="0">
    <w:p w:rsidR="00F02D34" w:rsidRDefault="00F02D34" w:rsidP="0089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D34" w:rsidRDefault="00F02D34" w:rsidP="00890E90">
      <w:pPr>
        <w:spacing w:after="0" w:line="240" w:lineRule="auto"/>
      </w:pPr>
      <w:r>
        <w:separator/>
      </w:r>
    </w:p>
  </w:footnote>
  <w:footnote w:type="continuationSeparator" w:id="0">
    <w:p w:rsidR="00F02D34" w:rsidRDefault="00F02D34" w:rsidP="0089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1128"/>
      <w:docPartObj>
        <w:docPartGallery w:val="Page Numbers (Top of Page)"/>
        <w:docPartUnique/>
      </w:docPartObj>
    </w:sdtPr>
    <w:sdtContent>
      <w:p w:rsidR="00F02D34" w:rsidRDefault="001207D5">
        <w:pPr>
          <w:pStyle w:val="aa"/>
          <w:jc w:val="center"/>
        </w:pPr>
        <w:fldSimple w:instr=" PAGE   \* MERGEFORMAT ">
          <w:r w:rsidR="00D823C4">
            <w:rPr>
              <w:noProof/>
            </w:rPr>
            <w:t>10</w:t>
          </w:r>
        </w:fldSimple>
      </w:p>
    </w:sdtContent>
  </w:sdt>
  <w:p w:rsidR="00F02D34" w:rsidRDefault="00F02D3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507A"/>
    <w:multiLevelType w:val="multilevel"/>
    <w:tmpl w:val="B94E847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419"/>
        </w:tabs>
        <w:ind w:left="2419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19"/>
        </w:tabs>
        <w:ind w:left="2419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19"/>
        </w:tabs>
        <w:ind w:left="2419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9"/>
        </w:tabs>
        <w:ind w:left="2419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cs="Times New Roman" w:hint="default"/>
      </w:rPr>
    </w:lvl>
  </w:abstractNum>
  <w:abstractNum w:abstractNumId="1">
    <w:nsid w:val="2B9644B9"/>
    <w:multiLevelType w:val="hybridMultilevel"/>
    <w:tmpl w:val="A5AC396E"/>
    <w:lvl w:ilvl="0" w:tplc="D20A5612">
      <w:start w:val="4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907D8"/>
    <w:multiLevelType w:val="hybridMultilevel"/>
    <w:tmpl w:val="D86C3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5251E"/>
    <w:multiLevelType w:val="multilevel"/>
    <w:tmpl w:val="6A387E26"/>
    <w:lvl w:ilvl="0">
      <w:start w:val="1"/>
      <w:numFmt w:val="decimal"/>
      <w:lvlText w:val="%1."/>
      <w:lvlJc w:val="left"/>
      <w:pPr>
        <w:tabs>
          <w:tab w:val="num" w:pos="2164"/>
        </w:tabs>
        <w:ind w:left="2164" w:hanging="145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4">
    <w:nsid w:val="37556E18"/>
    <w:multiLevelType w:val="hybridMultilevel"/>
    <w:tmpl w:val="FC3C3A1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3854773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7E91DD4"/>
    <w:multiLevelType w:val="multilevel"/>
    <w:tmpl w:val="5370899E"/>
    <w:lvl w:ilvl="0">
      <w:start w:val="1"/>
      <w:numFmt w:val="decimal"/>
      <w:pStyle w:val="1"/>
      <w:suff w:val="space"/>
      <w:lvlText w:val="%1."/>
      <w:lvlJc w:val="left"/>
      <w:pPr>
        <w:ind w:left="6096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253" w:firstLine="709"/>
      </w:pPr>
      <w:rPr>
        <w:rFonts w:hint="default"/>
        <w:color w:val="FFFFFF" w:themeColor="background1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color w:val="0033CC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  <w:color w:val="0033CC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30C5374"/>
    <w:multiLevelType w:val="hybridMultilevel"/>
    <w:tmpl w:val="A454A26A"/>
    <w:lvl w:ilvl="0" w:tplc="3F341AC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4328F"/>
    <w:multiLevelType w:val="hybridMultilevel"/>
    <w:tmpl w:val="B8C4AC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4F82AC0"/>
    <w:multiLevelType w:val="multilevel"/>
    <w:tmpl w:val="A9FA7468"/>
    <w:lvl w:ilvl="0">
      <w:start w:val="1"/>
      <w:numFmt w:val="decimal"/>
      <w:lvlText w:val="%1."/>
      <w:lvlJc w:val="left"/>
      <w:pPr>
        <w:tabs>
          <w:tab w:val="num" w:pos="2164"/>
        </w:tabs>
        <w:ind w:left="2164" w:hanging="1455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9">
    <w:nsid w:val="4AB667D1"/>
    <w:multiLevelType w:val="hybridMultilevel"/>
    <w:tmpl w:val="EF74E988"/>
    <w:lvl w:ilvl="0" w:tplc="AFFCF3A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A3AF8"/>
    <w:multiLevelType w:val="hybridMultilevel"/>
    <w:tmpl w:val="DC08C48E"/>
    <w:lvl w:ilvl="0" w:tplc="52FA990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3D5780"/>
    <w:multiLevelType w:val="hybridMultilevel"/>
    <w:tmpl w:val="3FA4C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4678A4"/>
    <w:multiLevelType w:val="hybridMultilevel"/>
    <w:tmpl w:val="111E013C"/>
    <w:lvl w:ilvl="0" w:tplc="47306EF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73078"/>
    <w:multiLevelType w:val="hybridMultilevel"/>
    <w:tmpl w:val="31B66DD0"/>
    <w:lvl w:ilvl="0" w:tplc="D06EA2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A129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E6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81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81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4E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8E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69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C2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95ECF"/>
    <w:multiLevelType w:val="hybridMultilevel"/>
    <w:tmpl w:val="02806442"/>
    <w:lvl w:ilvl="0" w:tplc="F05EE22A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  <w:num w:numId="14">
    <w:abstractNumId w:val="3"/>
  </w:num>
  <w:num w:numId="15">
    <w:abstractNumId w:val="14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AD"/>
    <w:rsid w:val="00002618"/>
    <w:rsid w:val="00002B64"/>
    <w:rsid w:val="00007B3B"/>
    <w:rsid w:val="00016E45"/>
    <w:rsid w:val="00030238"/>
    <w:rsid w:val="00042144"/>
    <w:rsid w:val="000437F9"/>
    <w:rsid w:val="000557DB"/>
    <w:rsid w:val="000559BE"/>
    <w:rsid w:val="0006311E"/>
    <w:rsid w:val="00063428"/>
    <w:rsid w:val="000675BE"/>
    <w:rsid w:val="0007027C"/>
    <w:rsid w:val="0007134B"/>
    <w:rsid w:val="00076EC4"/>
    <w:rsid w:val="000854E2"/>
    <w:rsid w:val="00097B7F"/>
    <w:rsid w:val="000A4FDB"/>
    <w:rsid w:val="000C113C"/>
    <w:rsid w:val="000C1E42"/>
    <w:rsid w:val="000C3D59"/>
    <w:rsid w:val="000D0C6B"/>
    <w:rsid w:val="000D3CE4"/>
    <w:rsid w:val="000D4947"/>
    <w:rsid w:val="000D7050"/>
    <w:rsid w:val="000D7A2B"/>
    <w:rsid w:val="000F6829"/>
    <w:rsid w:val="000F766F"/>
    <w:rsid w:val="0011181D"/>
    <w:rsid w:val="001207D5"/>
    <w:rsid w:val="00121CEB"/>
    <w:rsid w:val="001343D5"/>
    <w:rsid w:val="001405D3"/>
    <w:rsid w:val="00144098"/>
    <w:rsid w:val="001545FD"/>
    <w:rsid w:val="00163AEF"/>
    <w:rsid w:val="00165AEC"/>
    <w:rsid w:val="00166631"/>
    <w:rsid w:val="0016664F"/>
    <w:rsid w:val="00173189"/>
    <w:rsid w:val="0017687B"/>
    <w:rsid w:val="00176CFC"/>
    <w:rsid w:val="001959C4"/>
    <w:rsid w:val="001A0342"/>
    <w:rsid w:val="001A4D3F"/>
    <w:rsid w:val="001A5556"/>
    <w:rsid w:val="001A5610"/>
    <w:rsid w:val="001A62DF"/>
    <w:rsid w:val="001C3958"/>
    <w:rsid w:val="001C44C0"/>
    <w:rsid w:val="001C4FE6"/>
    <w:rsid w:val="001D0E78"/>
    <w:rsid w:val="001D224B"/>
    <w:rsid w:val="001D290D"/>
    <w:rsid w:val="001D2CCB"/>
    <w:rsid w:val="001E18B4"/>
    <w:rsid w:val="001E2E18"/>
    <w:rsid w:val="001E3843"/>
    <w:rsid w:val="001E7C29"/>
    <w:rsid w:val="001F673D"/>
    <w:rsid w:val="0020737B"/>
    <w:rsid w:val="00211787"/>
    <w:rsid w:val="00212365"/>
    <w:rsid w:val="00213D33"/>
    <w:rsid w:val="002248AD"/>
    <w:rsid w:val="00225B5A"/>
    <w:rsid w:val="002478A6"/>
    <w:rsid w:val="00253A34"/>
    <w:rsid w:val="00256AFB"/>
    <w:rsid w:val="00257D75"/>
    <w:rsid w:val="00261B3A"/>
    <w:rsid w:val="00263AC4"/>
    <w:rsid w:val="0029424C"/>
    <w:rsid w:val="002A0B86"/>
    <w:rsid w:val="002A0C2B"/>
    <w:rsid w:val="002A18C0"/>
    <w:rsid w:val="002A2358"/>
    <w:rsid w:val="002A7130"/>
    <w:rsid w:val="002B2939"/>
    <w:rsid w:val="002C03D0"/>
    <w:rsid w:val="002D1A51"/>
    <w:rsid w:val="002E0052"/>
    <w:rsid w:val="002E0B66"/>
    <w:rsid w:val="003004C7"/>
    <w:rsid w:val="00312A55"/>
    <w:rsid w:val="00313726"/>
    <w:rsid w:val="00320F41"/>
    <w:rsid w:val="0032301B"/>
    <w:rsid w:val="00331742"/>
    <w:rsid w:val="00343D31"/>
    <w:rsid w:val="00345520"/>
    <w:rsid w:val="00345E24"/>
    <w:rsid w:val="003562DC"/>
    <w:rsid w:val="00356D7F"/>
    <w:rsid w:val="0035772C"/>
    <w:rsid w:val="00363BB4"/>
    <w:rsid w:val="0036599B"/>
    <w:rsid w:val="00370785"/>
    <w:rsid w:val="003710C2"/>
    <w:rsid w:val="00372034"/>
    <w:rsid w:val="00392C36"/>
    <w:rsid w:val="003973B5"/>
    <w:rsid w:val="00397E21"/>
    <w:rsid w:val="003B2BA7"/>
    <w:rsid w:val="003C1E6F"/>
    <w:rsid w:val="003C3295"/>
    <w:rsid w:val="003D444E"/>
    <w:rsid w:val="003E088B"/>
    <w:rsid w:val="003E6A48"/>
    <w:rsid w:val="003F1D03"/>
    <w:rsid w:val="003F20E4"/>
    <w:rsid w:val="003F2B34"/>
    <w:rsid w:val="003F4A72"/>
    <w:rsid w:val="00400ED2"/>
    <w:rsid w:val="00404E27"/>
    <w:rsid w:val="00405047"/>
    <w:rsid w:val="00410D37"/>
    <w:rsid w:val="00421A02"/>
    <w:rsid w:val="00422E99"/>
    <w:rsid w:val="00423ADF"/>
    <w:rsid w:val="004268E6"/>
    <w:rsid w:val="0043133D"/>
    <w:rsid w:val="004322FC"/>
    <w:rsid w:val="00441885"/>
    <w:rsid w:val="00443183"/>
    <w:rsid w:val="00443370"/>
    <w:rsid w:val="0044689E"/>
    <w:rsid w:val="004471C7"/>
    <w:rsid w:val="00453448"/>
    <w:rsid w:val="004549DF"/>
    <w:rsid w:val="00465B96"/>
    <w:rsid w:val="00466404"/>
    <w:rsid w:val="00472FA0"/>
    <w:rsid w:val="00475111"/>
    <w:rsid w:val="0047685A"/>
    <w:rsid w:val="004801E4"/>
    <w:rsid w:val="00482B71"/>
    <w:rsid w:val="004846C1"/>
    <w:rsid w:val="004954D2"/>
    <w:rsid w:val="00495CDE"/>
    <w:rsid w:val="004A7679"/>
    <w:rsid w:val="004B0071"/>
    <w:rsid w:val="004B1656"/>
    <w:rsid w:val="004B2409"/>
    <w:rsid w:val="004C1290"/>
    <w:rsid w:val="004D2B62"/>
    <w:rsid w:val="004D72FE"/>
    <w:rsid w:val="004E12C4"/>
    <w:rsid w:val="004E56BC"/>
    <w:rsid w:val="00505151"/>
    <w:rsid w:val="00512425"/>
    <w:rsid w:val="005302E9"/>
    <w:rsid w:val="0053076F"/>
    <w:rsid w:val="00537F23"/>
    <w:rsid w:val="00542A57"/>
    <w:rsid w:val="005522B7"/>
    <w:rsid w:val="00560981"/>
    <w:rsid w:val="0057229A"/>
    <w:rsid w:val="005756BA"/>
    <w:rsid w:val="005759A5"/>
    <w:rsid w:val="005760C4"/>
    <w:rsid w:val="00584713"/>
    <w:rsid w:val="00585DE3"/>
    <w:rsid w:val="00597938"/>
    <w:rsid w:val="005B2C19"/>
    <w:rsid w:val="005B64CA"/>
    <w:rsid w:val="005C1EE1"/>
    <w:rsid w:val="005D0206"/>
    <w:rsid w:val="005D122C"/>
    <w:rsid w:val="005D55E4"/>
    <w:rsid w:val="005D56E0"/>
    <w:rsid w:val="005E0750"/>
    <w:rsid w:val="005F38E2"/>
    <w:rsid w:val="00603678"/>
    <w:rsid w:val="006167DD"/>
    <w:rsid w:val="00637C74"/>
    <w:rsid w:val="0065080C"/>
    <w:rsid w:val="0065780F"/>
    <w:rsid w:val="00661515"/>
    <w:rsid w:val="0067664A"/>
    <w:rsid w:val="00680ECC"/>
    <w:rsid w:val="0068483C"/>
    <w:rsid w:val="00691106"/>
    <w:rsid w:val="006A5FE5"/>
    <w:rsid w:val="006A7B43"/>
    <w:rsid w:val="006B003E"/>
    <w:rsid w:val="006B053A"/>
    <w:rsid w:val="006B3DCA"/>
    <w:rsid w:val="006C4BC4"/>
    <w:rsid w:val="006D52B1"/>
    <w:rsid w:val="006D6B60"/>
    <w:rsid w:val="006D71E1"/>
    <w:rsid w:val="006E38FD"/>
    <w:rsid w:val="006E42B2"/>
    <w:rsid w:val="006E6018"/>
    <w:rsid w:val="006F04DC"/>
    <w:rsid w:val="006F1351"/>
    <w:rsid w:val="006F22C6"/>
    <w:rsid w:val="006F4D54"/>
    <w:rsid w:val="007060A1"/>
    <w:rsid w:val="007105DD"/>
    <w:rsid w:val="007134D3"/>
    <w:rsid w:val="007152FE"/>
    <w:rsid w:val="00715644"/>
    <w:rsid w:val="00716BD4"/>
    <w:rsid w:val="0072103A"/>
    <w:rsid w:val="00722FCD"/>
    <w:rsid w:val="00726676"/>
    <w:rsid w:val="0072674A"/>
    <w:rsid w:val="0075378F"/>
    <w:rsid w:val="00753B25"/>
    <w:rsid w:val="00760AF4"/>
    <w:rsid w:val="00762D6C"/>
    <w:rsid w:val="00784CE3"/>
    <w:rsid w:val="00790B11"/>
    <w:rsid w:val="00797B0D"/>
    <w:rsid w:val="007A6713"/>
    <w:rsid w:val="007A7538"/>
    <w:rsid w:val="007B19E4"/>
    <w:rsid w:val="007B46FB"/>
    <w:rsid w:val="007B75C2"/>
    <w:rsid w:val="007C427E"/>
    <w:rsid w:val="007C7EE8"/>
    <w:rsid w:val="007D0588"/>
    <w:rsid w:val="007D1635"/>
    <w:rsid w:val="007D3742"/>
    <w:rsid w:val="007D6364"/>
    <w:rsid w:val="007D6C1B"/>
    <w:rsid w:val="007F22D6"/>
    <w:rsid w:val="007F3364"/>
    <w:rsid w:val="007F639F"/>
    <w:rsid w:val="0080138E"/>
    <w:rsid w:val="00803A5E"/>
    <w:rsid w:val="008079BB"/>
    <w:rsid w:val="00807D11"/>
    <w:rsid w:val="00813308"/>
    <w:rsid w:val="0083272E"/>
    <w:rsid w:val="00842A77"/>
    <w:rsid w:val="00844467"/>
    <w:rsid w:val="00855F97"/>
    <w:rsid w:val="008700F4"/>
    <w:rsid w:val="00872EBE"/>
    <w:rsid w:val="008739DF"/>
    <w:rsid w:val="008800AB"/>
    <w:rsid w:val="008909C8"/>
    <w:rsid w:val="00890E90"/>
    <w:rsid w:val="00893C42"/>
    <w:rsid w:val="008953ED"/>
    <w:rsid w:val="00895CC2"/>
    <w:rsid w:val="008B5305"/>
    <w:rsid w:val="008B6C10"/>
    <w:rsid w:val="008D0A36"/>
    <w:rsid w:val="008D4498"/>
    <w:rsid w:val="008F2AA9"/>
    <w:rsid w:val="008F6218"/>
    <w:rsid w:val="008F622D"/>
    <w:rsid w:val="00901C2B"/>
    <w:rsid w:val="00907E36"/>
    <w:rsid w:val="009159E7"/>
    <w:rsid w:val="00923ED6"/>
    <w:rsid w:val="009379C8"/>
    <w:rsid w:val="00940DAF"/>
    <w:rsid w:val="009477D7"/>
    <w:rsid w:val="00957029"/>
    <w:rsid w:val="009635FB"/>
    <w:rsid w:val="00964F97"/>
    <w:rsid w:val="00967A22"/>
    <w:rsid w:val="0097360C"/>
    <w:rsid w:val="009832DD"/>
    <w:rsid w:val="00990421"/>
    <w:rsid w:val="00997D75"/>
    <w:rsid w:val="009A102E"/>
    <w:rsid w:val="009A4157"/>
    <w:rsid w:val="009A64BF"/>
    <w:rsid w:val="009B5481"/>
    <w:rsid w:val="009C11E7"/>
    <w:rsid w:val="009C55DC"/>
    <w:rsid w:val="009C6A3C"/>
    <w:rsid w:val="009D0199"/>
    <w:rsid w:val="009D0ADD"/>
    <w:rsid w:val="009D2A19"/>
    <w:rsid w:val="009D527B"/>
    <w:rsid w:val="009E4745"/>
    <w:rsid w:val="009F0554"/>
    <w:rsid w:val="009F1437"/>
    <w:rsid w:val="00A02914"/>
    <w:rsid w:val="00A05D98"/>
    <w:rsid w:val="00A06066"/>
    <w:rsid w:val="00A23C0D"/>
    <w:rsid w:val="00A23F31"/>
    <w:rsid w:val="00A24FA1"/>
    <w:rsid w:val="00A27767"/>
    <w:rsid w:val="00A31864"/>
    <w:rsid w:val="00A32C4D"/>
    <w:rsid w:val="00A37BED"/>
    <w:rsid w:val="00A4124B"/>
    <w:rsid w:val="00A4199E"/>
    <w:rsid w:val="00A561B6"/>
    <w:rsid w:val="00A567A7"/>
    <w:rsid w:val="00A6079E"/>
    <w:rsid w:val="00A7726D"/>
    <w:rsid w:val="00A85B44"/>
    <w:rsid w:val="00AA446F"/>
    <w:rsid w:val="00AB6051"/>
    <w:rsid w:val="00AC7033"/>
    <w:rsid w:val="00AD5A3F"/>
    <w:rsid w:val="00AD6010"/>
    <w:rsid w:val="00AE3140"/>
    <w:rsid w:val="00AF48C3"/>
    <w:rsid w:val="00B0243B"/>
    <w:rsid w:val="00B07537"/>
    <w:rsid w:val="00B11B4F"/>
    <w:rsid w:val="00B11E03"/>
    <w:rsid w:val="00B13C28"/>
    <w:rsid w:val="00B16F39"/>
    <w:rsid w:val="00B173D5"/>
    <w:rsid w:val="00B22FB8"/>
    <w:rsid w:val="00B33887"/>
    <w:rsid w:val="00B44043"/>
    <w:rsid w:val="00B5345A"/>
    <w:rsid w:val="00B562E9"/>
    <w:rsid w:val="00B60258"/>
    <w:rsid w:val="00B64BD2"/>
    <w:rsid w:val="00B70C16"/>
    <w:rsid w:val="00B725D0"/>
    <w:rsid w:val="00B76851"/>
    <w:rsid w:val="00B81393"/>
    <w:rsid w:val="00B86C61"/>
    <w:rsid w:val="00BA2DCB"/>
    <w:rsid w:val="00BA558D"/>
    <w:rsid w:val="00BC5261"/>
    <w:rsid w:val="00BD4B00"/>
    <w:rsid w:val="00BE1137"/>
    <w:rsid w:val="00BF6464"/>
    <w:rsid w:val="00C1054F"/>
    <w:rsid w:val="00C10EC5"/>
    <w:rsid w:val="00C14765"/>
    <w:rsid w:val="00C16BE2"/>
    <w:rsid w:val="00C30D46"/>
    <w:rsid w:val="00C31707"/>
    <w:rsid w:val="00C37C00"/>
    <w:rsid w:val="00C45579"/>
    <w:rsid w:val="00C51196"/>
    <w:rsid w:val="00C512BF"/>
    <w:rsid w:val="00C60429"/>
    <w:rsid w:val="00C6502A"/>
    <w:rsid w:val="00C66E71"/>
    <w:rsid w:val="00C7315B"/>
    <w:rsid w:val="00C73AAD"/>
    <w:rsid w:val="00C81F94"/>
    <w:rsid w:val="00C8288C"/>
    <w:rsid w:val="00C854D5"/>
    <w:rsid w:val="00C92ED7"/>
    <w:rsid w:val="00C968DF"/>
    <w:rsid w:val="00CA53EC"/>
    <w:rsid w:val="00CB3914"/>
    <w:rsid w:val="00CB6D69"/>
    <w:rsid w:val="00CC2765"/>
    <w:rsid w:val="00CC4DB3"/>
    <w:rsid w:val="00CD0263"/>
    <w:rsid w:val="00CD63C5"/>
    <w:rsid w:val="00CE05B9"/>
    <w:rsid w:val="00CE4F44"/>
    <w:rsid w:val="00CE7EA9"/>
    <w:rsid w:val="00CF5624"/>
    <w:rsid w:val="00CF572C"/>
    <w:rsid w:val="00D01F60"/>
    <w:rsid w:val="00D0217B"/>
    <w:rsid w:val="00D035E1"/>
    <w:rsid w:val="00D03FB7"/>
    <w:rsid w:val="00D07066"/>
    <w:rsid w:val="00D14C69"/>
    <w:rsid w:val="00D2275F"/>
    <w:rsid w:val="00D228FD"/>
    <w:rsid w:val="00D33280"/>
    <w:rsid w:val="00D45388"/>
    <w:rsid w:val="00D45D9A"/>
    <w:rsid w:val="00D516F1"/>
    <w:rsid w:val="00D52131"/>
    <w:rsid w:val="00D54DD1"/>
    <w:rsid w:val="00D557A0"/>
    <w:rsid w:val="00D60B5F"/>
    <w:rsid w:val="00D63F24"/>
    <w:rsid w:val="00D81B92"/>
    <w:rsid w:val="00D823C4"/>
    <w:rsid w:val="00D82BCE"/>
    <w:rsid w:val="00D85B49"/>
    <w:rsid w:val="00D92F5F"/>
    <w:rsid w:val="00D93E38"/>
    <w:rsid w:val="00DC0A81"/>
    <w:rsid w:val="00DC3C8C"/>
    <w:rsid w:val="00DC49B3"/>
    <w:rsid w:val="00DC5FA0"/>
    <w:rsid w:val="00DD447F"/>
    <w:rsid w:val="00DE1EAC"/>
    <w:rsid w:val="00DE3CCD"/>
    <w:rsid w:val="00E044AC"/>
    <w:rsid w:val="00E044FD"/>
    <w:rsid w:val="00E11F6E"/>
    <w:rsid w:val="00E43E04"/>
    <w:rsid w:val="00E63FD7"/>
    <w:rsid w:val="00E757E7"/>
    <w:rsid w:val="00E80166"/>
    <w:rsid w:val="00E81AF8"/>
    <w:rsid w:val="00E92776"/>
    <w:rsid w:val="00E93E3D"/>
    <w:rsid w:val="00E93F3F"/>
    <w:rsid w:val="00EA60C5"/>
    <w:rsid w:val="00EA70D2"/>
    <w:rsid w:val="00EA77E7"/>
    <w:rsid w:val="00EA7CF4"/>
    <w:rsid w:val="00EB04A9"/>
    <w:rsid w:val="00EB691C"/>
    <w:rsid w:val="00EB7823"/>
    <w:rsid w:val="00EC0CD9"/>
    <w:rsid w:val="00ED481E"/>
    <w:rsid w:val="00EE3798"/>
    <w:rsid w:val="00F02D34"/>
    <w:rsid w:val="00F210B1"/>
    <w:rsid w:val="00F30E35"/>
    <w:rsid w:val="00F32224"/>
    <w:rsid w:val="00F341B1"/>
    <w:rsid w:val="00F43B3E"/>
    <w:rsid w:val="00F47A6B"/>
    <w:rsid w:val="00F47A98"/>
    <w:rsid w:val="00F52745"/>
    <w:rsid w:val="00F648DC"/>
    <w:rsid w:val="00F65936"/>
    <w:rsid w:val="00F715F0"/>
    <w:rsid w:val="00F725B0"/>
    <w:rsid w:val="00F7343E"/>
    <w:rsid w:val="00F767A2"/>
    <w:rsid w:val="00F77C6B"/>
    <w:rsid w:val="00F803C1"/>
    <w:rsid w:val="00F84999"/>
    <w:rsid w:val="00FA21F7"/>
    <w:rsid w:val="00FB28BB"/>
    <w:rsid w:val="00FB30EF"/>
    <w:rsid w:val="00FB3D10"/>
    <w:rsid w:val="00FB5300"/>
    <w:rsid w:val="00FB7324"/>
    <w:rsid w:val="00FC35D1"/>
    <w:rsid w:val="00FC4AAC"/>
    <w:rsid w:val="00FC55A8"/>
    <w:rsid w:val="00FC5AF1"/>
    <w:rsid w:val="00FD1747"/>
    <w:rsid w:val="00FD225D"/>
    <w:rsid w:val="00FD7762"/>
    <w:rsid w:val="00FE0ACD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AD"/>
  </w:style>
  <w:style w:type="paragraph" w:styleId="10">
    <w:name w:val="heading 1"/>
    <w:basedOn w:val="a"/>
    <w:next w:val="a"/>
    <w:link w:val="11"/>
    <w:qFormat/>
    <w:rsid w:val="00ED48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АВ_Основной"/>
    <w:basedOn w:val="a"/>
    <w:next w:val="a"/>
    <w:qFormat/>
    <w:rsid w:val="002A0B86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2АВ_Основной"/>
    <w:basedOn w:val="1"/>
    <w:next w:val="a"/>
    <w:qFormat/>
    <w:rsid w:val="003F20E4"/>
    <w:pPr>
      <w:numPr>
        <w:ilvl w:val="1"/>
      </w:numPr>
      <w:ind w:left="0"/>
    </w:pPr>
  </w:style>
  <w:style w:type="paragraph" w:customStyle="1" w:styleId="3">
    <w:name w:val="3АВ_Основной"/>
    <w:basedOn w:val="2"/>
    <w:next w:val="a"/>
    <w:qFormat/>
    <w:rsid w:val="002A0B86"/>
    <w:pPr>
      <w:numPr>
        <w:ilvl w:val="2"/>
      </w:numPr>
    </w:pPr>
  </w:style>
  <w:style w:type="paragraph" w:customStyle="1" w:styleId="a3">
    <w:name w:val="АВ_Без всего"/>
    <w:basedOn w:val="a"/>
    <w:qFormat/>
    <w:rsid w:val="002A0B8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4">
    <w:name w:val="АВ_Основной"/>
    <w:basedOn w:val="a"/>
    <w:qFormat/>
    <w:rsid w:val="002A0B86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5">
    <w:name w:val="АВ_Таблица"/>
    <w:basedOn w:val="a3"/>
    <w:qFormat/>
    <w:rsid w:val="002A0B86"/>
    <w:pPr>
      <w:ind w:left="-96" w:right="-96"/>
      <w:jc w:val="left"/>
    </w:pPr>
    <w:rPr>
      <w:rFonts w:ascii="Times New Roman CYR" w:hAnsi="Times New Roman CYR"/>
      <w:sz w:val="24"/>
    </w:rPr>
  </w:style>
  <w:style w:type="paragraph" w:customStyle="1" w:styleId="a6">
    <w:name w:val="АВ_ЦентрЖир"/>
    <w:basedOn w:val="a4"/>
    <w:qFormat/>
    <w:rsid w:val="002A0B86"/>
    <w:pPr>
      <w:spacing w:before="120"/>
      <w:ind w:firstLine="0"/>
      <w:jc w:val="center"/>
    </w:pPr>
    <w:rPr>
      <w:b/>
    </w:rPr>
  </w:style>
  <w:style w:type="paragraph" w:styleId="a7">
    <w:name w:val="List Paragraph"/>
    <w:basedOn w:val="a"/>
    <w:uiPriority w:val="34"/>
    <w:qFormat/>
    <w:rsid w:val="00C73AAD"/>
    <w:pPr>
      <w:ind w:left="720"/>
      <w:contextualSpacing/>
    </w:pPr>
  </w:style>
  <w:style w:type="paragraph" w:styleId="a8">
    <w:name w:val="Title"/>
    <w:basedOn w:val="a"/>
    <w:link w:val="a9"/>
    <w:qFormat/>
    <w:rsid w:val="00C73A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C73A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73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3AAD"/>
  </w:style>
  <w:style w:type="character" w:customStyle="1" w:styleId="ac">
    <w:name w:val="Нижний колонтитул Знак"/>
    <w:basedOn w:val="a0"/>
    <w:link w:val="ad"/>
    <w:uiPriority w:val="99"/>
    <w:rsid w:val="00C73AAD"/>
  </w:style>
  <w:style w:type="paragraph" w:styleId="ad">
    <w:name w:val="footer"/>
    <w:basedOn w:val="a"/>
    <w:link w:val="ac"/>
    <w:uiPriority w:val="99"/>
    <w:unhideWhenUsed/>
    <w:rsid w:val="00C73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Текст примечания Знак"/>
    <w:basedOn w:val="a0"/>
    <w:link w:val="af"/>
    <w:uiPriority w:val="99"/>
    <w:semiHidden/>
    <w:rsid w:val="00C73AAD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C73AAD"/>
    <w:pPr>
      <w:spacing w:line="240" w:lineRule="auto"/>
    </w:pPr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C73AAD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C73AAD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C73AAD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C73A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3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nhideWhenUsed/>
    <w:rsid w:val="00C7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C73AAD"/>
  </w:style>
  <w:style w:type="paragraph" w:customStyle="1" w:styleId="4">
    <w:name w:val="4АВ_Основной"/>
    <w:basedOn w:val="3"/>
    <w:qFormat/>
    <w:rsid w:val="00895CC2"/>
    <w:pPr>
      <w:numPr>
        <w:ilvl w:val="3"/>
      </w:numPr>
      <w:tabs>
        <w:tab w:val="left" w:pos="1418"/>
      </w:tabs>
      <w:autoSpaceDE w:val="0"/>
      <w:autoSpaceDN w:val="0"/>
      <w:adjustRightInd w:val="0"/>
    </w:pPr>
  </w:style>
  <w:style w:type="paragraph" w:styleId="af5">
    <w:name w:val="Document Map"/>
    <w:basedOn w:val="a"/>
    <w:link w:val="af6"/>
    <w:semiHidden/>
    <w:rsid w:val="009D527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9D527B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7">
    <w:name w:val="Hyperlink"/>
    <w:basedOn w:val="a0"/>
    <w:uiPriority w:val="99"/>
    <w:semiHidden/>
    <w:unhideWhenUsed/>
    <w:rsid w:val="00CC2765"/>
    <w:rPr>
      <w:color w:val="0000FF"/>
      <w:u w:val="single"/>
    </w:rPr>
  </w:style>
  <w:style w:type="table" w:styleId="af8">
    <w:name w:val="Table Grid"/>
    <w:basedOn w:val="a1"/>
    <w:uiPriority w:val="59"/>
    <w:rsid w:val="00FD1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uiPriority w:val="99"/>
    <w:locked/>
    <w:rsid w:val="006E42B2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locked/>
    <w:rsid w:val="006E42B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E42B2"/>
    <w:pPr>
      <w:shd w:val="clear" w:color="auto" w:fill="FFFFFF"/>
      <w:spacing w:before="720" w:after="180" w:line="552" w:lineRule="exac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31">
    <w:name w:val="Основной текст (3)"/>
    <w:basedOn w:val="a"/>
    <w:link w:val="30"/>
    <w:uiPriority w:val="99"/>
    <w:rsid w:val="006E42B2"/>
    <w:pPr>
      <w:shd w:val="clear" w:color="auto" w:fill="FFFFFF"/>
      <w:spacing w:before="300" w:after="0" w:line="480" w:lineRule="exac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">
    <w:name w:val="5АВ_Основной"/>
    <w:basedOn w:val="3"/>
    <w:qFormat/>
    <w:rsid w:val="00A567A7"/>
    <w:pPr>
      <w:numPr>
        <w:ilvl w:val="0"/>
        <w:numId w:val="0"/>
      </w:numPr>
      <w:ind w:firstLine="709"/>
    </w:pPr>
  </w:style>
  <w:style w:type="character" w:customStyle="1" w:styleId="11">
    <w:name w:val="Заголовок 1 Знак"/>
    <w:basedOn w:val="a0"/>
    <w:link w:val="10"/>
    <w:rsid w:val="00ED48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9">
    <w:name w:val="caption"/>
    <w:basedOn w:val="a"/>
    <w:next w:val="a"/>
    <w:uiPriority w:val="99"/>
    <w:qFormat/>
    <w:rsid w:val="00ED481E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nformat">
    <w:name w:val="ConsPlusNonformat"/>
    <w:rsid w:val="00ED48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841638B8DD23AC64DDB4BAC356E25B8240EED6A9E48B000371B2Q9GB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841638B8DD23AC64DDB4BAC356E25B8240EED7A9E48B000371B2Q9G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841638B8DD23AC64DDB4BAC356E25B8240EED6A9E48B000371B2Q9G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841638B8DD23AC64DDB4BAC356E25B8240EED6A9E48B000371B2Q9G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841638B8DD23AC64DDB4BAC356E25B8240EED6A9E48B000371B2Q9GB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AFCF6-44F9-4ECA-ADF9-78236B4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18</Pages>
  <Words>4189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Bobrov_AV</dc:creator>
  <cp:lastModifiedBy>Bobrov_AV</cp:lastModifiedBy>
  <cp:revision>31</cp:revision>
  <cp:lastPrinted>2024-03-13T07:54:00Z</cp:lastPrinted>
  <dcterms:created xsi:type="dcterms:W3CDTF">2024-03-01T12:04:00Z</dcterms:created>
  <dcterms:modified xsi:type="dcterms:W3CDTF">2024-03-13T07:56:00Z</dcterms:modified>
</cp:coreProperties>
</file>