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25" w:rsidRPr="00ED3DC7" w:rsidRDefault="005D2FA8" w:rsidP="00ED3DC7">
      <w:pPr>
        <w:pStyle w:val="5"/>
        <w:ind w:left="-709"/>
      </w:pPr>
      <w:r w:rsidRPr="00ED3DC7">
        <w:t>Федеральное государственное бюджетное образовательное учреждение высшего образования САНК</w:t>
      </w:r>
      <w:r w:rsidR="007B1925" w:rsidRPr="00ED3DC7">
        <w:t>Т-ПЕТЕРБУРГСКИЙ ГОРНЫЙ УНИВЕРСИТЕТ»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Юридический адрес: 199106, город Санкт-Петербург, линия 21-я В.О., дом 2</w:t>
      </w:r>
    </w:p>
    <w:p w:rsidR="007B1925" w:rsidRPr="00ED3DC7" w:rsidRDefault="007B1925" w:rsidP="00ED3DC7">
      <w:pPr>
        <w:ind w:left="-709"/>
        <w:jc w:val="center"/>
        <w:rPr>
          <w:b/>
        </w:rPr>
      </w:pPr>
      <w:r w:rsidRPr="00ED3DC7">
        <w:rPr>
          <w:b/>
        </w:rPr>
        <w:t>ОГРН</w:t>
      </w:r>
      <w:r w:rsidR="00ED3DC7" w:rsidRPr="00ED3DC7">
        <w:rPr>
          <w:b/>
        </w:rPr>
        <w:t xml:space="preserve"> </w:t>
      </w:r>
      <w:r w:rsidRPr="00ED3DC7">
        <w:rPr>
          <w:b/>
        </w:rPr>
        <w:t>1027800507591</w:t>
      </w:r>
      <w:r w:rsidR="00ED3DC7" w:rsidRPr="00ED3DC7">
        <w:rPr>
          <w:b/>
        </w:rPr>
        <w:t xml:space="preserve">, </w:t>
      </w:r>
      <w:r w:rsidRPr="00ED3DC7">
        <w:rPr>
          <w:b/>
        </w:rPr>
        <w:t>ИНН</w:t>
      </w:r>
      <w:r w:rsidR="00ED3DC7" w:rsidRPr="00ED3DC7">
        <w:rPr>
          <w:b/>
        </w:rPr>
        <w:t xml:space="preserve"> </w:t>
      </w:r>
      <w:r w:rsidRPr="00ED3DC7">
        <w:rPr>
          <w:b/>
        </w:rPr>
        <w:t>7801021076</w:t>
      </w:r>
      <w:r w:rsidR="00ED3DC7" w:rsidRPr="00ED3DC7">
        <w:rPr>
          <w:b/>
        </w:rPr>
        <w:t>,</w:t>
      </w:r>
      <w:r w:rsidRPr="00ED3DC7">
        <w:rPr>
          <w:b/>
        </w:rPr>
        <w:t xml:space="preserve"> КПП</w:t>
      </w:r>
      <w:r w:rsidR="00ED3DC7" w:rsidRPr="00ED3DC7">
        <w:rPr>
          <w:b/>
        </w:rPr>
        <w:t xml:space="preserve"> </w:t>
      </w:r>
      <w:r w:rsidRPr="00ED3DC7">
        <w:rPr>
          <w:b/>
        </w:rPr>
        <w:t>780101001</w:t>
      </w:r>
    </w:p>
    <w:p w:rsidR="007B1925" w:rsidRDefault="007B1925" w:rsidP="00ED3DC7">
      <w:pPr>
        <w:ind w:left="-709"/>
        <w:jc w:val="center"/>
        <w:rPr>
          <w:b/>
        </w:rPr>
      </w:pPr>
    </w:p>
    <w:p w:rsidR="00EB5CA3" w:rsidRPr="00FA1947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К акту на списание </w:t>
      </w:r>
    </w:p>
    <w:p w:rsidR="00EB5CA3" w:rsidRDefault="00EB5CA3" w:rsidP="00EB5CA3">
      <w:pPr>
        <w:jc w:val="right"/>
        <w:rPr>
          <w:sz w:val="28"/>
          <w:szCs w:val="28"/>
        </w:rPr>
      </w:pPr>
      <w:r w:rsidRPr="00FA194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от _____________</w:t>
      </w:r>
    </w:p>
    <w:p w:rsidR="00EB5CA3" w:rsidRDefault="00EB5CA3" w:rsidP="00EB5C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№________</w:t>
      </w:r>
      <w:r w:rsidR="00784E4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:rsidR="005D748C" w:rsidRDefault="005D748C" w:rsidP="00EB5CA3">
      <w:pPr>
        <w:jc w:val="right"/>
        <w:rPr>
          <w:sz w:val="28"/>
          <w:szCs w:val="28"/>
        </w:rPr>
      </w:pPr>
    </w:p>
    <w:p w:rsidR="00EB5CA3" w:rsidRPr="005D748C" w:rsidRDefault="00EB5CA3" w:rsidP="00EB5CA3">
      <w:pPr>
        <w:jc w:val="center"/>
        <w:rPr>
          <w:b/>
          <w:sz w:val="28"/>
          <w:szCs w:val="28"/>
        </w:rPr>
      </w:pPr>
      <w:r w:rsidRPr="00EB5CA3">
        <w:rPr>
          <w:b/>
          <w:sz w:val="28"/>
          <w:szCs w:val="28"/>
        </w:rPr>
        <w:t>Дефектная ведомость</w:t>
      </w:r>
      <w:r w:rsidR="005D748C" w:rsidRPr="00044305">
        <w:rPr>
          <w:b/>
          <w:sz w:val="28"/>
          <w:szCs w:val="28"/>
        </w:rPr>
        <w:t xml:space="preserve"> № ____</w:t>
      </w:r>
    </w:p>
    <w:p w:rsidR="005D748C" w:rsidRPr="00044305" w:rsidRDefault="005D748C" w:rsidP="00EB5CA3">
      <w:pPr>
        <w:jc w:val="center"/>
        <w:rPr>
          <w:b/>
          <w:sz w:val="28"/>
          <w:szCs w:val="28"/>
        </w:rPr>
      </w:pPr>
    </w:p>
    <w:p w:rsidR="00EB5CA3" w:rsidRPr="008E4563" w:rsidRDefault="00EB5CA3" w:rsidP="00EB5CA3">
      <w:pPr>
        <w:jc w:val="right"/>
      </w:pPr>
      <w:r w:rsidRPr="008E4563">
        <w:t>«____» _______________20___г.</w:t>
      </w:r>
    </w:p>
    <w:p w:rsidR="00EB5CA3" w:rsidRPr="008E4563" w:rsidRDefault="00EB5CA3" w:rsidP="00EB5CA3">
      <w:pPr>
        <w:jc w:val="center"/>
      </w:pPr>
    </w:p>
    <w:p w:rsidR="00044305" w:rsidRPr="007672F2" w:rsidRDefault="00E57CF1" w:rsidP="008D2C9B">
      <w:r w:rsidRPr="00E57CF1">
        <w:t>Специалисты</w:t>
      </w:r>
      <w:r w:rsidR="00044305">
        <w:t xml:space="preserve"> в составе начальника </w:t>
      </w:r>
      <w:r w:rsidR="008D2C9B" w:rsidRPr="008D2C9B">
        <w:t>отдела слаботочных сетей Добрынина О.С.,</w:t>
      </w:r>
      <w:r w:rsidR="00044305" w:rsidRPr="008D2C9B">
        <w:t xml:space="preserve"> </w:t>
      </w:r>
      <w:r w:rsidR="008D2C9B" w:rsidRPr="008D2C9B">
        <w:t>инженер</w:t>
      </w:r>
      <w:r w:rsidR="008D2C9B">
        <w:t>а</w:t>
      </w:r>
      <w:r w:rsidR="008D2C9B" w:rsidRPr="008D2C9B">
        <w:t xml:space="preserve"> связи </w:t>
      </w:r>
      <w:proofErr w:type="spellStart"/>
      <w:r w:rsidR="008D2C9B">
        <w:t>Курак</w:t>
      </w:r>
      <w:proofErr w:type="spellEnd"/>
      <w:r w:rsidR="008D2C9B">
        <w:t xml:space="preserve"> А.Н., </w:t>
      </w:r>
      <w:r w:rsidR="008D2C9B" w:rsidRPr="008D2C9B">
        <w:rPr>
          <w:bCs/>
        </w:rPr>
        <w:t>инженер</w:t>
      </w:r>
      <w:r w:rsidR="008D2C9B">
        <w:rPr>
          <w:bCs/>
        </w:rPr>
        <w:t>а</w:t>
      </w:r>
      <w:r w:rsidR="008D2C9B" w:rsidRPr="008D2C9B">
        <w:rPr>
          <w:bCs/>
        </w:rPr>
        <w:t xml:space="preserve"> связи </w:t>
      </w:r>
      <w:proofErr w:type="spellStart"/>
      <w:r w:rsidR="008D2C9B" w:rsidRPr="008D2C9B">
        <w:rPr>
          <w:bCs/>
        </w:rPr>
        <w:t>Рулев</w:t>
      </w:r>
      <w:r w:rsidR="008D2C9B">
        <w:rPr>
          <w:bCs/>
        </w:rPr>
        <w:t>а</w:t>
      </w:r>
      <w:proofErr w:type="spellEnd"/>
      <w:r w:rsidR="008D2C9B" w:rsidRPr="008D2C9B">
        <w:rPr>
          <w:bCs/>
        </w:rPr>
        <w:t xml:space="preserve"> Д</w:t>
      </w:r>
      <w:r w:rsidR="008D2C9B">
        <w:rPr>
          <w:bCs/>
        </w:rPr>
        <w:t xml:space="preserve">.Б. </w:t>
      </w:r>
      <w:r>
        <w:t>произвели</w:t>
      </w:r>
      <w:r w:rsidR="00044305">
        <w:t xml:space="preserve"> осмотр</w:t>
      </w:r>
      <w:r w:rsidR="00D7732F">
        <w:t xml:space="preserve"> технического состояния объектов</w:t>
      </w:r>
      <w:r w:rsidR="00044305">
        <w:t xml:space="preserve"> основных средств </w:t>
      </w:r>
      <w:r w:rsidR="00B902A4">
        <w:t>п</w:t>
      </w:r>
      <w:r w:rsidR="00D7732F">
        <w:t>редставленных</w:t>
      </w:r>
      <w:r w:rsidR="00044305">
        <w:t xml:space="preserve"> материально ответственным лицом </w:t>
      </w:r>
      <w:r w:rsidR="00176863" w:rsidRPr="00176863">
        <w:t>_____________________________________________________________________________</w:t>
      </w:r>
      <w:r w:rsidR="003C09AD" w:rsidRPr="003C09AD">
        <w:t xml:space="preserve"> </w:t>
      </w:r>
      <w:r w:rsidR="00044305">
        <w:t>и в результате осмотра установил</w:t>
      </w:r>
      <w:r>
        <w:t>и</w:t>
      </w:r>
      <w:bookmarkStart w:id="0" w:name="_GoBack"/>
      <w:bookmarkEnd w:id="0"/>
      <w:r w:rsidR="00044305">
        <w:t>:</w:t>
      </w:r>
    </w:p>
    <w:p w:rsidR="00044305" w:rsidRPr="007672F2" w:rsidRDefault="00044305" w:rsidP="00044305">
      <w:pPr>
        <w:jc w:val="both"/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13"/>
        <w:gridCol w:w="2487"/>
        <w:gridCol w:w="1544"/>
        <w:gridCol w:w="1843"/>
        <w:gridCol w:w="2977"/>
      </w:tblGrid>
      <w:tr w:rsidR="007672F2" w:rsidTr="00E57CF1">
        <w:trPr>
          <w:trHeight w:val="844"/>
        </w:trPr>
        <w:tc>
          <w:tcPr>
            <w:tcW w:w="61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87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Наименование</w:t>
            </w:r>
          </w:p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Инвентарный номер/код</w:t>
            </w:r>
          </w:p>
        </w:tc>
        <w:tc>
          <w:tcPr>
            <w:tcW w:w="1843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171BFA">
              <w:rPr>
                <w:b/>
                <w:sz w:val="20"/>
                <w:szCs w:val="20"/>
              </w:rPr>
              <w:t xml:space="preserve">Год </w:t>
            </w:r>
            <w:r w:rsidR="00275CDA" w:rsidRPr="00275CDA">
              <w:rPr>
                <w:b/>
                <w:sz w:val="20"/>
                <w:szCs w:val="20"/>
              </w:rPr>
              <w:t>выпуска/</w:t>
            </w:r>
            <w:r w:rsidRPr="00171BFA">
              <w:rPr>
                <w:b/>
                <w:sz w:val="20"/>
                <w:szCs w:val="20"/>
              </w:rPr>
              <w:t>ввода в эксплуатацию</w:t>
            </w:r>
          </w:p>
        </w:tc>
        <w:tc>
          <w:tcPr>
            <w:tcW w:w="2977" w:type="dxa"/>
          </w:tcPr>
          <w:p w:rsidR="007672F2" w:rsidRPr="007672F2" w:rsidRDefault="007672F2" w:rsidP="002278B6">
            <w:pPr>
              <w:jc w:val="center"/>
              <w:rPr>
                <w:b/>
                <w:sz w:val="20"/>
                <w:szCs w:val="20"/>
              </w:rPr>
            </w:pPr>
            <w:r w:rsidRPr="007672F2">
              <w:rPr>
                <w:b/>
                <w:sz w:val="20"/>
                <w:szCs w:val="20"/>
              </w:rPr>
              <w:t>Причины выхода из строя (выявленные дефекты)</w:t>
            </w:r>
          </w:p>
        </w:tc>
      </w:tr>
      <w:tr w:rsidR="008D2C9B" w:rsidTr="00E57CF1">
        <w:tc>
          <w:tcPr>
            <w:tcW w:w="613" w:type="dxa"/>
          </w:tcPr>
          <w:p w:rsidR="008D2C9B" w:rsidRPr="00D7732F" w:rsidRDefault="008D2C9B" w:rsidP="002278B6">
            <w:pPr>
              <w:jc w:val="both"/>
              <w:rPr>
                <w:sz w:val="24"/>
                <w:szCs w:val="24"/>
              </w:rPr>
            </w:pPr>
            <w:r w:rsidRPr="00D7732F">
              <w:rPr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8D2C9B" w:rsidRPr="009662FC" w:rsidRDefault="008D2C9B"/>
        </w:tc>
        <w:tc>
          <w:tcPr>
            <w:tcW w:w="1544" w:type="dxa"/>
          </w:tcPr>
          <w:p w:rsidR="008D2C9B" w:rsidRPr="009662FC" w:rsidRDefault="008D2C9B"/>
        </w:tc>
        <w:tc>
          <w:tcPr>
            <w:tcW w:w="1843" w:type="dxa"/>
          </w:tcPr>
          <w:p w:rsidR="008D2C9B" w:rsidRPr="00D7732F" w:rsidRDefault="008D2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D2C9B" w:rsidRDefault="008D2C9B" w:rsidP="004F43AC">
            <w:pPr>
              <w:spacing w:before="100" w:beforeAutospacing="1" w:after="100" w:afterAutospacing="1"/>
            </w:pPr>
          </w:p>
        </w:tc>
      </w:tr>
      <w:tr w:rsidR="008D2C9B" w:rsidTr="00E57CF1">
        <w:tc>
          <w:tcPr>
            <w:tcW w:w="613" w:type="dxa"/>
          </w:tcPr>
          <w:p w:rsidR="008D2C9B" w:rsidRPr="00D7732F" w:rsidRDefault="008D2C9B" w:rsidP="002278B6">
            <w:pPr>
              <w:jc w:val="both"/>
              <w:rPr>
                <w:sz w:val="24"/>
                <w:szCs w:val="24"/>
              </w:rPr>
            </w:pPr>
            <w:r w:rsidRPr="00D7732F">
              <w:rPr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8D2C9B" w:rsidRPr="009662FC" w:rsidRDefault="008D2C9B"/>
        </w:tc>
        <w:tc>
          <w:tcPr>
            <w:tcW w:w="1544" w:type="dxa"/>
          </w:tcPr>
          <w:p w:rsidR="008D2C9B" w:rsidRPr="009662FC" w:rsidRDefault="008D2C9B"/>
        </w:tc>
        <w:tc>
          <w:tcPr>
            <w:tcW w:w="1843" w:type="dxa"/>
          </w:tcPr>
          <w:p w:rsidR="008D2C9B" w:rsidRPr="00D7732F" w:rsidRDefault="008D2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D2C9B" w:rsidRDefault="008D2C9B" w:rsidP="003A2E1A">
            <w:pPr>
              <w:spacing w:before="100" w:beforeAutospacing="1" w:after="100" w:afterAutospacing="1"/>
            </w:pPr>
          </w:p>
        </w:tc>
      </w:tr>
      <w:tr w:rsidR="008D2C9B" w:rsidTr="00E57CF1">
        <w:tc>
          <w:tcPr>
            <w:tcW w:w="613" w:type="dxa"/>
          </w:tcPr>
          <w:p w:rsidR="008D2C9B" w:rsidRPr="00D7732F" w:rsidRDefault="008D2C9B" w:rsidP="002278B6">
            <w:pPr>
              <w:jc w:val="both"/>
              <w:rPr>
                <w:sz w:val="24"/>
                <w:szCs w:val="24"/>
              </w:rPr>
            </w:pPr>
            <w:r w:rsidRPr="00D7732F">
              <w:rPr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8D2C9B" w:rsidRPr="009662FC" w:rsidRDefault="008D2C9B"/>
        </w:tc>
        <w:tc>
          <w:tcPr>
            <w:tcW w:w="1544" w:type="dxa"/>
          </w:tcPr>
          <w:p w:rsidR="008D2C9B" w:rsidRPr="009662FC" w:rsidRDefault="008D2C9B"/>
        </w:tc>
        <w:tc>
          <w:tcPr>
            <w:tcW w:w="1843" w:type="dxa"/>
          </w:tcPr>
          <w:p w:rsidR="008D2C9B" w:rsidRPr="00D7732F" w:rsidRDefault="008D2C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D2C9B" w:rsidRDefault="008D2C9B" w:rsidP="00FD4266"/>
        </w:tc>
      </w:tr>
      <w:tr w:rsidR="009662FC" w:rsidTr="00E57CF1">
        <w:tc>
          <w:tcPr>
            <w:tcW w:w="613" w:type="dxa"/>
          </w:tcPr>
          <w:p w:rsidR="009662FC" w:rsidRPr="00D7732F" w:rsidRDefault="009662FC" w:rsidP="002278B6">
            <w:pPr>
              <w:jc w:val="both"/>
            </w:pPr>
            <w:r>
              <w:t>4</w:t>
            </w:r>
          </w:p>
        </w:tc>
        <w:tc>
          <w:tcPr>
            <w:tcW w:w="2487" w:type="dxa"/>
          </w:tcPr>
          <w:p w:rsidR="009662FC" w:rsidRPr="009662FC" w:rsidRDefault="009662FC"/>
        </w:tc>
        <w:tc>
          <w:tcPr>
            <w:tcW w:w="1544" w:type="dxa"/>
          </w:tcPr>
          <w:p w:rsidR="009662FC" w:rsidRPr="009662FC" w:rsidRDefault="009662FC"/>
        </w:tc>
        <w:tc>
          <w:tcPr>
            <w:tcW w:w="1843" w:type="dxa"/>
          </w:tcPr>
          <w:p w:rsidR="009662FC" w:rsidRPr="00D7732F" w:rsidRDefault="009662FC">
            <w:pPr>
              <w:jc w:val="center"/>
            </w:pPr>
          </w:p>
        </w:tc>
        <w:tc>
          <w:tcPr>
            <w:tcW w:w="2977" w:type="dxa"/>
          </w:tcPr>
          <w:p w:rsidR="009662FC" w:rsidRDefault="009662FC" w:rsidP="009662FC">
            <w:pPr>
              <w:spacing w:before="100" w:beforeAutospacing="1" w:after="100" w:afterAutospacing="1"/>
            </w:pPr>
          </w:p>
        </w:tc>
      </w:tr>
    </w:tbl>
    <w:p w:rsidR="00E57CF1" w:rsidRDefault="00E57CF1" w:rsidP="003F6466">
      <w:pPr>
        <w:pStyle w:val="a4"/>
        <w:jc w:val="both"/>
        <w:rPr>
          <w:rStyle w:val="40"/>
          <w:rFonts w:ascii="Times New Roman" w:hAnsi="Times New Roman" w:cs="Times New Roman"/>
          <w:i w:val="0"/>
          <w:color w:val="auto"/>
          <w:u w:val="single"/>
        </w:rPr>
      </w:pPr>
    </w:p>
    <w:p w:rsidR="00E57CF1" w:rsidRDefault="003F6466" w:rsidP="003F6466">
      <w:pPr>
        <w:pStyle w:val="a4"/>
        <w:jc w:val="both"/>
        <w:rPr>
          <w:i/>
          <w:vertAlign w:val="subscript"/>
        </w:rPr>
      </w:pPr>
      <w:r w:rsidRPr="003F6466">
        <w:rPr>
          <w:rStyle w:val="40"/>
          <w:rFonts w:ascii="Times New Roman" w:hAnsi="Times New Roman" w:cs="Times New Roman"/>
          <w:i w:val="0"/>
          <w:color w:val="auto"/>
          <w:u w:val="single"/>
        </w:rPr>
        <w:t xml:space="preserve">Заключение </w:t>
      </w:r>
      <w:r w:rsidR="00E57CF1">
        <w:rPr>
          <w:rStyle w:val="40"/>
          <w:rFonts w:ascii="Times New Roman" w:hAnsi="Times New Roman" w:cs="Times New Roman"/>
          <w:i w:val="0"/>
          <w:color w:val="auto"/>
          <w:u w:val="single"/>
        </w:rPr>
        <w:t>специалистов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: Технически </w:t>
      </w:r>
      <w:r w:rsidR="002E7BCB">
        <w:rPr>
          <w:rStyle w:val="40"/>
          <w:rFonts w:ascii="Times New Roman" w:hAnsi="Times New Roman" w:cs="Times New Roman"/>
          <w:i w:val="0"/>
          <w:color w:val="auto"/>
        </w:rPr>
        <w:t>неисправ</w:t>
      </w:r>
      <w:r w:rsidR="008312AA">
        <w:rPr>
          <w:rStyle w:val="40"/>
          <w:rFonts w:ascii="Times New Roman" w:hAnsi="Times New Roman" w:cs="Times New Roman"/>
          <w:i w:val="0"/>
          <w:color w:val="auto"/>
        </w:rPr>
        <w:t>н</w:t>
      </w:r>
      <w:r w:rsidR="00D7732F">
        <w:rPr>
          <w:rStyle w:val="40"/>
          <w:rFonts w:ascii="Times New Roman" w:hAnsi="Times New Roman" w:cs="Times New Roman"/>
          <w:i w:val="0"/>
          <w:color w:val="auto"/>
        </w:rPr>
        <w:t>ы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 и к дальн</w:t>
      </w:r>
      <w:r w:rsidR="00275CDA">
        <w:rPr>
          <w:rStyle w:val="40"/>
          <w:rFonts w:ascii="Times New Roman" w:hAnsi="Times New Roman" w:cs="Times New Roman"/>
          <w:i w:val="0"/>
          <w:color w:val="auto"/>
        </w:rPr>
        <w:t xml:space="preserve">ейшему использованию </w:t>
      </w:r>
      <w:r w:rsidR="00D7732F">
        <w:rPr>
          <w:rStyle w:val="40"/>
          <w:rFonts w:ascii="Times New Roman" w:hAnsi="Times New Roman" w:cs="Times New Roman"/>
          <w:i w:val="0"/>
          <w:color w:val="auto"/>
        </w:rPr>
        <w:t>непригодны.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 xml:space="preserve">  Ремонт н</w:t>
      </w:r>
      <w:r w:rsidR="00B542D7" w:rsidRPr="00B542D7">
        <w:rPr>
          <w:rStyle w:val="40"/>
          <w:rFonts w:ascii="Times New Roman" w:hAnsi="Times New Roman" w:cs="Times New Roman"/>
          <w:i w:val="0"/>
          <w:color w:val="auto"/>
        </w:rPr>
        <w:t>е</w:t>
      </w:r>
      <w:r w:rsidRPr="003F6466">
        <w:rPr>
          <w:rStyle w:val="40"/>
          <w:rFonts w:ascii="Times New Roman" w:hAnsi="Times New Roman" w:cs="Times New Roman"/>
          <w:i w:val="0"/>
          <w:color w:val="auto"/>
        </w:rPr>
        <w:t>возможен в связи с отсутствием запасных частей и комплектующих. Подлежат утилизации в соответствии с законодательством РФ.</w:t>
      </w:r>
      <w:r w:rsidR="00EB5CA3" w:rsidRPr="003F6466">
        <w:rPr>
          <w:i/>
          <w:vertAlign w:val="subscript"/>
        </w:rPr>
        <w:t xml:space="preserve">       </w:t>
      </w:r>
    </w:p>
    <w:p w:rsidR="00EB5CA3" w:rsidRPr="003F6466" w:rsidRDefault="00EB5CA3" w:rsidP="003F6466">
      <w:pPr>
        <w:pStyle w:val="a4"/>
        <w:jc w:val="both"/>
        <w:rPr>
          <w:i/>
          <w:vertAlign w:val="superscript"/>
        </w:rPr>
      </w:pPr>
      <w:r w:rsidRPr="003F6466">
        <w:rPr>
          <w:i/>
          <w:vertAlign w:val="subscript"/>
        </w:rPr>
        <w:t xml:space="preserve">              </w:t>
      </w:r>
    </w:p>
    <w:p w:rsidR="00EB5CA3" w:rsidRPr="008E4563" w:rsidRDefault="00EB5CA3" w:rsidP="00EB5CA3">
      <w:pPr>
        <w:ind w:firstLine="567"/>
        <w:jc w:val="both"/>
        <w:rPr>
          <w:vertAlign w:val="subscript"/>
        </w:rPr>
      </w:pPr>
      <w:r w:rsidRPr="008E4563">
        <w:rPr>
          <w:vertAlign w:val="subscript"/>
        </w:rPr>
        <w:t xml:space="preserve">                                </w:t>
      </w:r>
      <w:r>
        <w:rPr>
          <w:vertAlign w:val="subscript"/>
        </w:rPr>
        <w:t xml:space="preserve">                              </w:t>
      </w:r>
      <w:r w:rsidRPr="008E4563">
        <w:rPr>
          <w:vertAlign w:val="subscript"/>
        </w:rPr>
        <w:t xml:space="preserve">                </w:t>
      </w: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43"/>
        <w:gridCol w:w="3191"/>
      </w:tblGrid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3A2E1A" w:rsidP="005F47A2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t>Добрынин О.С.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Default="00EB5CA3" w:rsidP="002278B6">
            <w:pPr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3F6466" w:rsidRDefault="003F6466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3A2E1A" w:rsidP="005F47A2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t>Курак</w:t>
            </w:r>
            <w:proofErr w:type="spellEnd"/>
            <w:r>
              <w:t xml:space="preserve"> А.Н.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4F3DE5" w:rsidRDefault="00EB5CA3" w:rsidP="0022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EB5CA3" w:rsidRPr="00DD7518" w:rsidRDefault="00EB5CA3" w:rsidP="00227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173A9B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F6466" w:rsidRPr="00E86F8C" w:rsidRDefault="003A2E1A" w:rsidP="003F6466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t>Рулев</w:t>
            </w:r>
            <w:proofErr w:type="spellEnd"/>
            <w:r>
              <w:t xml:space="preserve"> Д.Б.</w:t>
            </w:r>
          </w:p>
        </w:tc>
      </w:tr>
      <w:tr w:rsidR="00EB5CA3" w:rsidTr="00D74FB8">
        <w:tc>
          <w:tcPr>
            <w:tcW w:w="3119" w:type="dxa"/>
            <w:tcBorders>
              <w:right w:val="nil"/>
            </w:tcBorders>
          </w:tcPr>
          <w:p w:rsidR="00EB5CA3" w:rsidRPr="00DD7518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751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EB5CA3" w:rsidRPr="00983705" w:rsidRDefault="00EB5CA3" w:rsidP="002278B6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B5CA3" w:rsidRPr="00E86F8C" w:rsidRDefault="00EB5CA3" w:rsidP="002278B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B5CA3" w:rsidRDefault="00EB5CA3" w:rsidP="00EB5CA3">
      <w:pPr>
        <w:jc w:val="both"/>
      </w:pPr>
    </w:p>
    <w:p w:rsidR="00EB5CA3" w:rsidRDefault="00EB5CA3" w:rsidP="00EB5CA3">
      <w:pPr>
        <w:ind w:firstLine="567"/>
        <w:jc w:val="both"/>
      </w:pPr>
    </w:p>
    <w:sectPr w:rsidR="00EB5CA3" w:rsidSect="00ED3D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00D2"/>
    <w:multiLevelType w:val="multilevel"/>
    <w:tmpl w:val="69F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B1925"/>
    <w:rsid w:val="00044305"/>
    <w:rsid w:val="00044AD7"/>
    <w:rsid w:val="00063E5E"/>
    <w:rsid w:val="000A0D91"/>
    <w:rsid w:val="000B3389"/>
    <w:rsid w:val="00103CD5"/>
    <w:rsid w:val="0012760A"/>
    <w:rsid w:val="00136CCF"/>
    <w:rsid w:val="00171BFA"/>
    <w:rsid w:val="00176863"/>
    <w:rsid w:val="001802EF"/>
    <w:rsid w:val="001A3AD2"/>
    <w:rsid w:val="001D26BA"/>
    <w:rsid w:val="00273B90"/>
    <w:rsid w:val="00275CDA"/>
    <w:rsid w:val="002E7BCB"/>
    <w:rsid w:val="002F21C7"/>
    <w:rsid w:val="003220AA"/>
    <w:rsid w:val="00344264"/>
    <w:rsid w:val="00392D71"/>
    <w:rsid w:val="003A2E1A"/>
    <w:rsid w:val="003C09AD"/>
    <w:rsid w:val="003F4E87"/>
    <w:rsid w:val="003F6466"/>
    <w:rsid w:val="00426675"/>
    <w:rsid w:val="004E5424"/>
    <w:rsid w:val="004F43AC"/>
    <w:rsid w:val="00524D58"/>
    <w:rsid w:val="005D204A"/>
    <w:rsid w:val="005D2FA8"/>
    <w:rsid w:val="005D748C"/>
    <w:rsid w:val="005E696D"/>
    <w:rsid w:val="005F47A2"/>
    <w:rsid w:val="005F7F9E"/>
    <w:rsid w:val="006377EA"/>
    <w:rsid w:val="006B788D"/>
    <w:rsid w:val="006C32EB"/>
    <w:rsid w:val="00701157"/>
    <w:rsid w:val="007672F2"/>
    <w:rsid w:val="00784E44"/>
    <w:rsid w:val="007B1925"/>
    <w:rsid w:val="007E174D"/>
    <w:rsid w:val="00810299"/>
    <w:rsid w:val="008312AA"/>
    <w:rsid w:val="00856018"/>
    <w:rsid w:val="0087454D"/>
    <w:rsid w:val="008D2C9B"/>
    <w:rsid w:val="00920AF7"/>
    <w:rsid w:val="009518FF"/>
    <w:rsid w:val="009662FC"/>
    <w:rsid w:val="009B2632"/>
    <w:rsid w:val="009B40BE"/>
    <w:rsid w:val="009E2E19"/>
    <w:rsid w:val="00A13D25"/>
    <w:rsid w:val="00AA3161"/>
    <w:rsid w:val="00AF584F"/>
    <w:rsid w:val="00B01EDE"/>
    <w:rsid w:val="00B542D7"/>
    <w:rsid w:val="00B66DFA"/>
    <w:rsid w:val="00B902A4"/>
    <w:rsid w:val="00BD2849"/>
    <w:rsid w:val="00D23E1A"/>
    <w:rsid w:val="00D31B4E"/>
    <w:rsid w:val="00D40F9F"/>
    <w:rsid w:val="00D542DE"/>
    <w:rsid w:val="00D647B2"/>
    <w:rsid w:val="00D72E72"/>
    <w:rsid w:val="00D74FB8"/>
    <w:rsid w:val="00D7732F"/>
    <w:rsid w:val="00D9414A"/>
    <w:rsid w:val="00E57CF1"/>
    <w:rsid w:val="00EB5CA3"/>
    <w:rsid w:val="00ED3DC7"/>
    <w:rsid w:val="00FD4266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CA8D9-830A-490C-AAAC-0B6572AA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6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6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6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B192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B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B19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7B192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B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4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6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28443-1B13-4A9C-BF9D-E09206B1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Юдина Елена Анатольевна</cp:lastModifiedBy>
  <cp:revision>42</cp:revision>
  <dcterms:created xsi:type="dcterms:W3CDTF">2019-06-13T08:13:00Z</dcterms:created>
  <dcterms:modified xsi:type="dcterms:W3CDTF">2019-10-23T14:19:00Z</dcterms:modified>
</cp:coreProperties>
</file>