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External reviewer organization data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77"/>
        <w:gridCol w:w="5493"/>
      </w:tblGrid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Federal state budgetary institution of science Institute of mining of the Ural branch of the Russian Academy of Sciences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Abbreviated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IGD UrO RAN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(first name, surname)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b w:val="false"/>
                <w:bCs w:val="false"/>
                <w:sz w:val="28"/>
                <w:szCs w:val="28"/>
                <w:lang w:val="en-US"/>
              </w:rPr>
              <w:t>Igor Sokolov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(position)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Interim Director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Postal code, address of the organization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58 Mamina-Sibiryak str.,</w:t>
            </w:r>
          </w:p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Yekaterinburg, 620075 Russia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(343)350-21-86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Web site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igduran.ru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direct@igduran.ru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LibreOffice/6.0.7.3$Linux_X86_64 LibreOffice_project/00m0$Build-3</Application>
  <Pages>1</Pages>
  <Words>84</Words>
  <Characters>503</Characters>
  <CharactersWithSpaces>569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2020-04-28T16:18:22Z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