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b/>
          <w:sz w:val="28"/>
          <w:szCs w:val="28"/>
        </w:rPr>
        <w:t>Сведения о научном руководителе</w:t>
      </w:r>
    </w:p>
    <w:tbl>
      <w:tblPr>
        <w:tblStyle w:val="a5"/>
        <w:tblW w:w="93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19"/>
        <w:gridCol w:w="5125"/>
      </w:tblGrid>
      <w:tr>
        <w:trPr/>
        <w:tc>
          <w:tcPr>
            <w:tcW w:w="42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</w:rPr>
              <w:t xml:space="preserve">Фамилия, имя, отчество </w:t>
            </w:r>
          </w:p>
        </w:tc>
        <w:tc>
          <w:tcPr>
            <w:tcW w:w="51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</w:rPr>
              <w:t>Кутепов Юрий Иванович</w:t>
            </w:r>
          </w:p>
        </w:tc>
      </w:tr>
      <w:tr>
        <w:trPr/>
        <w:tc>
          <w:tcPr>
            <w:tcW w:w="42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</w:rPr>
              <w:t>Ученая степень</w:t>
            </w:r>
          </w:p>
        </w:tc>
        <w:tc>
          <w:tcPr>
            <w:tcW w:w="51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</w:rPr>
              <w:t>Доктор технических наук</w:t>
            </w:r>
          </w:p>
        </w:tc>
      </w:tr>
      <w:tr>
        <w:trPr/>
        <w:tc>
          <w:tcPr>
            <w:tcW w:w="42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</w:rPr>
              <w:t>Научная специальность, по которой научным руководителем защищена диссертация</w:t>
            </w:r>
          </w:p>
        </w:tc>
        <w:tc>
          <w:tcPr>
            <w:tcW w:w="51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sz w:val="28"/>
                <w:szCs w:val="28"/>
              </w:rPr>
              <w:t>05.15.15 — Рудничная геология</w:t>
            </w:r>
          </w:p>
        </w:tc>
      </w:tr>
      <w:tr>
        <w:trPr/>
        <w:tc>
          <w:tcPr>
            <w:tcW w:w="42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</w:rPr>
              <w:t>Ученое звание</w:t>
            </w:r>
          </w:p>
        </w:tc>
        <w:tc>
          <w:tcPr>
            <w:tcW w:w="51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>Профессор</w:t>
            </w:r>
          </w:p>
        </w:tc>
      </w:tr>
      <w:tr>
        <w:trPr/>
        <w:tc>
          <w:tcPr>
            <w:tcW w:w="42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51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</w:rPr>
              <w:t>Федеральное государственное бюджетное образовательное учреждения высшего образования «Санкт-Петербургский горный университет»</w:t>
            </w:r>
          </w:p>
        </w:tc>
      </w:tr>
      <w:tr>
        <w:trPr/>
        <w:tc>
          <w:tcPr>
            <w:tcW w:w="42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51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</w:rPr>
              <w:t>Заведующий лабораторией гидрогеологии и экологии Научного центра геомеханики и проблем горного производства</w:t>
            </w:r>
          </w:p>
        </w:tc>
      </w:tr>
      <w:tr>
        <w:trPr/>
        <w:tc>
          <w:tcPr>
            <w:tcW w:w="42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</w:rPr>
              <w:t>Адрес, телефон, электронная почта</w:t>
            </w:r>
          </w:p>
        </w:tc>
        <w:tc>
          <w:tcPr>
            <w:tcW w:w="51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</w:rPr>
              <w:t>21 линия, д. 2, Санкт-Петербург, 199106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</w:rPr>
              <w:t>тел.: +7 (812) 328-43-55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</w:rPr>
              <w:t>эл.почта: koutepovy@mail.ru</w:t>
            </w:r>
          </w:p>
        </w:tc>
      </w:tr>
    </w:tbl>
    <w:p>
      <w:pPr>
        <w:pStyle w:val="Normal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x-none" w:bidi="x-non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rsid w:val="00524c65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3">
    <w:name w:val="Heading 3"/>
    <w:basedOn w:val="Normal"/>
    <w:link w:val="30"/>
    <w:qFormat/>
    <w:rsid w:val="00524c65"/>
    <w:pPr>
      <w:keepNext w:val="true"/>
      <w:outlineLvl w:val="2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1" w:customStyle="1">
    <w:name w:val="Заголовок 3 Знак"/>
    <w:basedOn w:val="DefaultParagraphFont"/>
    <w:link w:val="3"/>
    <w:qFormat/>
    <w:rsid w:val="00524c65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Style13">
    <w:name w:val="Интернет-ссылка"/>
    <w:basedOn w:val="DefaultParagraphFont"/>
    <w:uiPriority w:val="99"/>
    <w:unhideWhenUsed/>
    <w:rsid w:val="00524c6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650e0"/>
    <w:rPr>
      <w:b/>
      <w:bCs/>
    </w:rPr>
  </w:style>
  <w:style w:type="character" w:styleId="ListLabel1">
    <w:name w:val="ListLabel 1"/>
    <w:qFormat/>
    <w:rPr>
      <w:color w:val="auto"/>
      <w:sz w:val="28"/>
      <w:szCs w:val="28"/>
      <w:u w:val="none"/>
      <w:lang w:val="en-US"/>
    </w:rPr>
  </w:style>
  <w:style w:type="character" w:styleId="ListLabel2">
    <w:name w:val="ListLabel 2"/>
    <w:qFormat/>
    <w:rPr/>
  </w:style>
  <w:style w:type="character" w:styleId="ListLabel3">
    <w:name w:val="ListLabel 3"/>
    <w:qFormat/>
    <w:rPr>
      <w:rFonts w:eastAsia="Times New Roman" w:cs="Times New Roman"/>
      <w:sz w:val="24"/>
      <w:szCs w:val="24"/>
      <w:lang w:val="en-US" w:eastAsia="ru-RU"/>
    </w:rPr>
  </w:style>
  <w:style w:type="character" w:styleId="ListLabel4">
    <w:name w:val="ListLabel 4"/>
    <w:qFormat/>
    <w:rPr>
      <w:color w:val="auto"/>
      <w:sz w:val="28"/>
      <w:szCs w:val="28"/>
      <w:u w:val="none"/>
      <w:lang w:val="en-US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unhideWhenUsed/>
    <w:qFormat/>
    <w:rsid w:val="00524c65"/>
    <w:pPr>
      <w:spacing w:beforeAutospacing="1" w:afterAutospacing="1"/>
    </w:pPr>
    <w:rPr/>
  </w:style>
  <w:style w:type="paragraph" w:styleId="Textalignjustify" w:customStyle="1">
    <w:name w:val="text-align-justify"/>
    <w:basedOn w:val="Normal"/>
    <w:qFormat/>
    <w:rsid w:val="00524c65"/>
    <w:pPr>
      <w:spacing w:beforeAutospacing="1" w:afterAutospacing="1"/>
    </w:pPr>
    <w:rPr/>
  </w:style>
  <w:style w:type="paragraph" w:styleId="Default" w:customStyle="1">
    <w:name w:val="Default"/>
    <w:qFormat/>
    <w:rsid w:val="00e650e0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524c65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LibreOffice/6.0.7.3$Linux_X86_64 LibreOffice_project/00m0$Build-3</Application>
  <Pages>1</Pages>
  <Words>71</Words>
  <Characters>578</Characters>
  <CharactersWithSpaces>634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2020-03-10T11:01:00Z</dcterms:created>
  <dc:creator>Khloponina</dc:creator>
  <dc:description/>
  <dc:language>ru-RU</dc:language>
  <cp:lastModifiedBy/>
  <dcterms:modified xsi:type="dcterms:W3CDTF">2020-04-28T15:29:01Z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