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28"/>
          <w:szCs w:val="28"/>
          <w:lang w:val="en-US"/>
        </w:rPr>
        <w:t>Reviewer’s data</w:t>
      </w:r>
      <w:r>
        <w:rPr>
          <w:b/>
          <w:sz w:val="28"/>
          <w:szCs w:val="28"/>
        </w:rPr>
        <w:t xml:space="preserve"> (2)</w:t>
      </w:r>
    </w:p>
    <w:tbl>
      <w:tblPr>
        <w:tblStyle w:val="a5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227"/>
        <w:gridCol w:w="6343"/>
      </w:tblGrid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First name, Surname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 xml:space="preserve">Andrey </w:t>
            </w:r>
            <w:r>
              <w:rPr>
                <w:sz w:val="28"/>
                <w:szCs w:val="28"/>
              </w:rPr>
              <w:t>Nikitchin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Academic Degree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Ph.D in Engineering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Scientific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specialty of the defended dissertation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25.00.32-Geodesy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Academic title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Full name of the organization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Default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Federal state budgetary educational institution of higher education "St. Petersburg state University of Railways of Emperor Alexander I"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 xml:space="preserve">Address, telephone,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Default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9 Moskovsky Ave., Saint Petersburg, 190031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Russia</w:t>
            </w:r>
          </w:p>
          <w:p>
            <w:pPr>
              <w:pStyle w:val="Default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+7 (812) 457-85-38, +7 (921) 630-66-79</w:t>
            </w:r>
          </w:p>
          <w:p>
            <w:pPr>
              <w:pStyle w:val="Default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nikitchin@pgups.ru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Position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Associate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d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Professor of Engineering geodesy Department</w:t>
            </w:r>
          </w:p>
        </w:tc>
      </w:tr>
    </w:tbl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x-none" w:bidi="x-non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524c6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3">
    <w:name w:val="Heading 3"/>
    <w:basedOn w:val="Normal"/>
    <w:link w:val="30"/>
    <w:qFormat/>
    <w:rsid w:val="00524c65"/>
    <w:pPr>
      <w:keepNext w:val="true"/>
      <w:outlineLvl w:val="2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link w:val="3"/>
    <w:qFormat/>
    <w:rsid w:val="00524c65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3">
    <w:name w:val="Интернет-ссылка"/>
    <w:basedOn w:val="DefaultParagraphFont"/>
    <w:uiPriority w:val="99"/>
    <w:unhideWhenUsed/>
    <w:rsid w:val="00524c6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650e0"/>
    <w:rPr>
      <w:b/>
      <w:bCs/>
    </w:rPr>
  </w:style>
  <w:style w:type="character" w:styleId="ListLabel1">
    <w:name w:val="ListLabel 1"/>
    <w:qFormat/>
    <w:rPr>
      <w:color w:val="auto"/>
      <w:sz w:val="28"/>
      <w:szCs w:val="28"/>
      <w:u w:val="none"/>
      <w:lang w:val="en-US"/>
    </w:rPr>
  </w:style>
  <w:style w:type="character" w:styleId="ListLabel2">
    <w:name w:val="ListLabel 2"/>
    <w:qFormat/>
    <w:rPr/>
  </w:style>
  <w:style w:type="character" w:styleId="ListLabel3">
    <w:name w:val="ListLabel 3"/>
    <w:qFormat/>
    <w:rPr>
      <w:rFonts w:eastAsia="Times New Roman" w:cs="Times New Roman"/>
      <w:sz w:val="24"/>
      <w:szCs w:val="24"/>
      <w:lang w:val="en-US" w:eastAsia="ru-RU"/>
    </w:rPr>
  </w:style>
  <w:style w:type="character" w:styleId="ListLabel4">
    <w:name w:val="ListLabel 4"/>
    <w:qFormat/>
    <w:rPr>
      <w:color w:val="auto"/>
      <w:sz w:val="28"/>
      <w:szCs w:val="28"/>
      <w:u w:val="none"/>
      <w:lang w:val="en-US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524c65"/>
    <w:pPr>
      <w:spacing w:beforeAutospacing="1" w:afterAutospacing="1"/>
    </w:pPr>
    <w:rPr/>
  </w:style>
  <w:style w:type="paragraph" w:styleId="Textalignjustify" w:customStyle="1">
    <w:name w:val="text-align-justify"/>
    <w:basedOn w:val="Normal"/>
    <w:qFormat/>
    <w:rsid w:val="00524c65"/>
    <w:pPr>
      <w:spacing w:beforeAutospacing="1" w:afterAutospacing="1"/>
    </w:pPr>
    <w:rPr/>
  </w:style>
  <w:style w:type="paragraph" w:styleId="Default" w:customStyle="1">
    <w:name w:val="Default"/>
    <w:qFormat/>
    <w:rsid w:val="00e650e0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24c65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Application>LibreOffice/6.0.7.3$Linux_X86_64 LibreOffice_project/00m0$Build-3</Application>
  <Pages>1</Pages>
  <Words>70</Words>
  <Characters>473</Characters>
  <CharactersWithSpaces>526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2020-03-10T11:01:00Z</dcterms:created>
  <dc:creator>Khloponina</dc:creator>
  <dc:description/>
  <dc:language>ru-RU</dc:language>
  <cp:lastModifiedBy/>
  <dcterms:modified xsi:type="dcterms:W3CDTF">2020-05-05T11:23:18Z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