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Layout w:type="fixed"/>
        <w:tblLook w:val="04A0"/>
      </w:tblPr>
      <w:tblGrid>
        <w:gridCol w:w="2802"/>
        <w:gridCol w:w="6945"/>
      </w:tblGrid>
      <w:tr w:rsidR="00101579" w:rsidRPr="00312227" w:rsidTr="00312227"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579" w:rsidRPr="00312227" w:rsidRDefault="00101579" w:rsidP="003A3B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122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 об официальном оппоненте</w:t>
            </w:r>
          </w:p>
          <w:p w:rsidR="00101579" w:rsidRPr="00312227" w:rsidRDefault="00101579" w:rsidP="003A3B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01579" w:rsidRPr="00312227" w:rsidTr="00312227">
        <w:tc>
          <w:tcPr>
            <w:tcW w:w="2802" w:type="dxa"/>
            <w:tcBorders>
              <w:top w:val="single" w:sz="4" w:space="0" w:color="auto"/>
            </w:tcBorders>
          </w:tcPr>
          <w:p w:rsidR="00101579" w:rsidRPr="00312227" w:rsidRDefault="00101579" w:rsidP="003A3B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101579" w:rsidRPr="00312227" w:rsidRDefault="009E54BC" w:rsidP="004A0F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3122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Боярко</w:t>
            </w:r>
            <w:proofErr w:type="spellEnd"/>
            <w:r w:rsidRPr="003122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Григорий Юрьевич</w:t>
            </w:r>
            <w:r w:rsidR="004A0FE7" w:rsidRPr="003122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101579" w:rsidRPr="00312227" w:rsidTr="00312227">
        <w:tc>
          <w:tcPr>
            <w:tcW w:w="2802" w:type="dxa"/>
          </w:tcPr>
          <w:p w:rsidR="00101579" w:rsidRPr="00312227" w:rsidRDefault="00101579" w:rsidP="003A3B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Ученая степень</w:t>
            </w:r>
          </w:p>
        </w:tc>
        <w:tc>
          <w:tcPr>
            <w:tcW w:w="6945" w:type="dxa"/>
          </w:tcPr>
          <w:p w:rsidR="00101579" w:rsidRPr="00312227" w:rsidRDefault="009E54BC" w:rsidP="001015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="00101579"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4A0FE7"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</w:t>
            </w:r>
            <w:r w:rsidR="00101579"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.н.</w:t>
            </w:r>
          </w:p>
        </w:tc>
      </w:tr>
      <w:tr w:rsidR="00101579" w:rsidRPr="00312227" w:rsidTr="00312227">
        <w:tc>
          <w:tcPr>
            <w:tcW w:w="2802" w:type="dxa"/>
          </w:tcPr>
          <w:p w:rsidR="00101579" w:rsidRPr="00312227" w:rsidRDefault="00101579" w:rsidP="003122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Научная специальность, по которой оппонентом защищена диссертаци</w:t>
            </w:r>
            <w:r w:rsidR="00312227" w:rsidRPr="004C25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</w:tc>
        <w:tc>
          <w:tcPr>
            <w:tcW w:w="6945" w:type="dxa"/>
          </w:tcPr>
          <w:p w:rsidR="00101579" w:rsidRPr="00312227" w:rsidRDefault="008617EA" w:rsidP="009E54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9143E0"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9143E0"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 w:rsidR="009143E0"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="009143E0"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Экономика и управление народным хозяйством (экономика, организация и управление предприятиями, отраслями, комплексами</w:t>
            </w:r>
            <w:r w:rsidR="009E54BC"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="009143E0"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промышленность)</w:t>
            </w:r>
          </w:p>
        </w:tc>
      </w:tr>
      <w:tr w:rsidR="00101579" w:rsidRPr="00312227" w:rsidTr="00312227">
        <w:tc>
          <w:tcPr>
            <w:tcW w:w="2802" w:type="dxa"/>
          </w:tcPr>
          <w:p w:rsidR="00101579" w:rsidRPr="00312227" w:rsidRDefault="00101579" w:rsidP="004A0F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Ученое звание</w:t>
            </w:r>
          </w:p>
        </w:tc>
        <w:tc>
          <w:tcPr>
            <w:tcW w:w="6945" w:type="dxa"/>
          </w:tcPr>
          <w:p w:rsidR="00101579" w:rsidRPr="00312227" w:rsidRDefault="00E9764D" w:rsidP="003A3B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C63840"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01579" w:rsidRPr="00312227" w:rsidTr="00312227">
        <w:tc>
          <w:tcPr>
            <w:tcW w:w="2802" w:type="dxa"/>
          </w:tcPr>
          <w:p w:rsidR="00101579" w:rsidRPr="00312227" w:rsidRDefault="00101579" w:rsidP="004A0F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Полное наименование организации</w:t>
            </w:r>
          </w:p>
        </w:tc>
        <w:tc>
          <w:tcPr>
            <w:tcW w:w="6945" w:type="dxa"/>
          </w:tcPr>
          <w:p w:rsidR="00101579" w:rsidRPr="00312227" w:rsidRDefault="00101579" w:rsidP="003122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22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Федеральное государственное </w:t>
            </w:r>
            <w:r w:rsidR="00312227" w:rsidRPr="003122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автономное</w:t>
            </w:r>
            <w:r w:rsidRPr="003122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4A0FE7" w:rsidRPr="003122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образовательное </w:t>
            </w:r>
            <w:r w:rsidRPr="003122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учреждение</w:t>
            </w:r>
            <w:r w:rsidR="004A0FE7" w:rsidRPr="003122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высшего </w:t>
            </w:r>
            <w:r w:rsidR="00312227" w:rsidRPr="003122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образования «</w:t>
            </w:r>
            <w:r w:rsidR="00312227"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Национальный исследовательский Томский политехнический</w:t>
            </w:r>
            <w:r w:rsidR="004A0FE7"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университет»</w:t>
            </w:r>
          </w:p>
        </w:tc>
      </w:tr>
      <w:tr w:rsidR="00101579" w:rsidRPr="00E9764D" w:rsidTr="00312227">
        <w:tc>
          <w:tcPr>
            <w:tcW w:w="2802" w:type="dxa"/>
          </w:tcPr>
          <w:p w:rsidR="00101579" w:rsidRPr="00312227" w:rsidRDefault="00101579" w:rsidP="004A0F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Адрес, телефон, электронная почта</w:t>
            </w:r>
          </w:p>
        </w:tc>
        <w:tc>
          <w:tcPr>
            <w:tcW w:w="6945" w:type="dxa"/>
          </w:tcPr>
          <w:p w:rsidR="00101579" w:rsidRPr="00312227" w:rsidRDefault="00312227" w:rsidP="003A3B1D">
            <w:pPr>
              <w:jc w:val="both"/>
              <w:rPr>
                <w:rStyle w:val="mail-message-sender-email"/>
                <w:lang w:val="ru-RU"/>
              </w:rPr>
            </w:pPr>
            <w:r>
              <w:rPr>
                <w:rStyle w:val="mail-message-sender-email"/>
                <w:rFonts w:ascii="Times New Roman" w:hAnsi="Times New Roman" w:cs="Times New Roman"/>
                <w:sz w:val="28"/>
                <w:lang w:val="ru-RU"/>
              </w:rPr>
              <w:t>634050</w:t>
            </w:r>
            <w:r w:rsidR="004A0FE7" w:rsidRPr="00312227">
              <w:rPr>
                <w:rStyle w:val="mail-message-sender-email"/>
                <w:rFonts w:ascii="Times New Roman" w:hAnsi="Times New Roman" w:cs="Times New Roman"/>
                <w:sz w:val="28"/>
                <w:lang w:val="ru-RU"/>
              </w:rPr>
              <w:t>, г.</w:t>
            </w:r>
            <w:r w:rsidR="003D3292" w:rsidRPr="00312227">
              <w:rPr>
                <w:rStyle w:val="mail-message-sender-email"/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Style w:val="mail-message-sender-email"/>
                <w:rFonts w:ascii="Times New Roman" w:hAnsi="Times New Roman" w:cs="Times New Roman"/>
                <w:sz w:val="28"/>
                <w:lang w:val="ru-RU"/>
              </w:rPr>
              <w:t>Томск</w:t>
            </w:r>
            <w:r w:rsidR="004A0FE7" w:rsidRPr="00312227">
              <w:rPr>
                <w:rStyle w:val="mail-message-sender-email"/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r>
              <w:rPr>
                <w:rStyle w:val="mail-message-sender-email"/>
                <w:rFonts w:ascii="Times New Roman" w:hAnsi="Times New Roman" w:cs="Times New Roman"/>
                <w:sz w:val="28"/>
                <w:lang w:val="ru-RU"/>
              </w:rPr>
              <w:t>пр</w:t>
            </w:r>
            <w:r w:rsidR="004A0FE7" w:rsidRPr="00312227">
              <w:rPr>
                <w:rStyle w:val="mail-message-sender-email"/>
                <w:rFonts w:ascii="Times New Roman" w:hAnsi="Times New Roman" w:cs="Times New Roman"/>
                <w:sz w:val="28"/>
                <w:lang w:val="ru-RU"/>
              </w:rPr>
              <w:t xml:space="preserve">. </w:t>
            </w:r>
            <w:r>
              <w:rPr>
                <w:rStyle w:val="mail-message-sender-email"/>
                <w:rFonts w:ascii="Times New Roman" w:hAnsi="Times New Roman" w:cs="Times New Roman"/>
                <w:sz w:val="28"/>
                <w:lang w:val="ru-RU"/>
              </w:rPr>
              <w:t>Ленина</w:t>
            </w:r>
            <w:r w:rsidR="004A0FE7" w:rsidRPr="00312227">
              <w:rPr>
                <w:rStyle w:val="mail-message-sender-email"/>
                <w:rFonts w:ascii="Times New Roman" w:hAnsi="Times New Roman" w:cs="Times New Roman"/>
                <w:sz w:val="28"/>
                <w:lang w:val="ru-RU"/>
              </w:rPr>
              <w:t>, д.30</w:t>
            </w:r>
          </w:p>
          <w:p w:rsidR="00101579" w:rsidRPr="004C25BE" w:rsidRDefault="00101579" w:rsidP="003A3B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</w:t>
            </w:r>
            <w:r w:rsidRPr="004C25BE">
              <w:rPr>
                <w:rFonts w:ascii="Times New Roman" w:hAnsi="Times New Roman" w:cs="Times New Roman"/>
                <w:sz w:val="28"/>
                <w:szCs w:val="28"/>
              </w:rPr>
              <w:t>.: +7</w:t>
            </w:r>
            <w:r w:rsidR="004A0FE7" w:rsidRPr="004C2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25B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12227" w:rsidRPr="004C25BE"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  <w:r w:rsidRPr="004C25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A0FE7" w:rsidRPr="004C2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227" w:rsidRPr="004C25BE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  <w:r w:rsidRPr="004C25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12227" w:rsidRPr="004C25B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4C25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12227" w:rsidRPr="004C25B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:rsidR="00101579" w:rsidRPr="004C25BE" w:rsidRDefault="00101579" w:rsidP="00312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5BE">
              <w:rPr>
                <w:rFonts w:ascii="Times New Roman" w:hAnsi="Times New Roman" w:cs="Times New Roman"/>
                <w:sz w:val="28"/>
                <w:szCs w:val="28"/>
              </w:rPr>
              <w:t xml:space="preserve">e-mail: </w:t>
            </w:r>
            <w:r w:rsidR="00312227">
              <w:rPr>
                <w:rStyle w:val="mail-message-sender-email"/>
                <w:rFonts w:ascii="Times New Roman" w:hAnsi="Times New Roman" w:cs="Times New Roman"/>
                <w:sz w:val="28"/>
                <w:szCs w:val="28"/>
              </w:rPr>
              <w:t>gub</w:t>
            </w:r>
            <w:r w:rsidR="004A0FE7" w:rsidRPr="004C25BE">
              <w:rPr>
                <w:rStyle w:val="mail-message-sender-email"/>
                <w:rFonts w:ascii="Times New Roman" w:hAnsi="Times New Roman" w:cs="Times New Roman"/>
                <w:sz w:val="28"/>
                <w:szCs w:val="28"/>
              </w:rPr>
              <w:t>@</w:t>
            </w:r>
            <w:r w:rsidR="00312227">
              <w:rPr>
                <w:rStyle w:val="mail-message-sender-email"/>
                <w:rFonts w:ascii="Times New Roman" w:hAnsi="Times New Roman" w:cs="Times New Roman"/>
                <w:sz w:val="28"/>
                <w:szCs w:val="28"/>
              </w:rPr>
              <w:t>tpu</w:t>
            </w:r>
            <w:r w:rsidR="004A0FE7" w:rsidRPr="004C25BE">
              <w:rPr>
                <w:rStyle w:val="mail-message-sender-email"/>
                <w:rFonts w:ascii="Times New Roman" w:hAnsi="Times New Roman" w:cs="Times New Roman"/>
                <w:sz w:val="28"/>
                <w:szCs w:val="28"/>
              </w:rPr>
              <w:t>.ru</w:t>
            </w:r>
          </w:p>
        </w:tc>
      </w:tr>
      <w:tr w:rsidR="00101579" w:rsidRPr="00312227" w:rsidTr="00312227">
        <w:tc>
          <w:tcPr>
            <w:tcW w:w="2802" w:type="dxa"/>
          </w:tcPr>
          <w:p w:rsidR="00101579" w:rsidRPr="00312227" w:rsidRDefault="00101579" w:rsidP="003A3B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6945" w:type="dxa"/>
          </w:tcPr>
          <w:p w:rsidR="00101579" w:rsidRPr="00312227" w:rsidRDefault="00312227" w:rsidP="003A3B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Профессор отделения нефтегазового дела Инженерной школы природных ресурсов</w:t>
            </w:r>
          </w:p>
        </w:tc>
      </w:tr>
      <w:tr w:rsidR="00101579" w:rsidRPr="00312227" w:rsidTr="00312227">
        <w:tc>
          <w:tcPr>
            <w:tcW w:w="2802" w:type="dxa"/>
          </w:tcPr>
          <w:p w:rsidR="00101579" w:rsidRPr="00312227" w:rsidRDefault="00101579" w:rsidP="003122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публикации официального оппонента по теме диссертации в рецензируемых научных изданиях за последние 5 лет</w:t>
            </w:r>
          </w:p>
        </w:tc>
        <w:tc>
          <w:tcPr>
            <w:tcW w:w="6945" w:type="dxa"/>
          </w:tcPr>
          <w:p w:rsidR="004A0FE7" w:rsidRPr="00312227" w:rsidRDefault="004A0FE7" w:rsidP="004C25B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Публикации в </w:t>
            </w:r>
            <w:r w:rsidR="00312227"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рецензируемых научных изданиях</w:t>
            </w:r>
            <w:r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соответствующие </w:t>
            </w:r>
            <w:r w:rsidR="00312227"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тематике </w:t>
            </w:r>
            <w:r w:rsidRPr="00312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диссертации:</w:t>
            </w:r>
          </w:p>
          <w:p w:rsidR="00312227" w:rsidRPr="00312227" w:rsidRDefault="00312227" w:rsidP="00312227">
            <w:pPr>
              <w:pStyle w:val="a7"/>
              <w:numPr>
                <w:ilvl w:val="0"/>
                <w:numId w:val="9"/>
              </w:numPr>
              <w:ind w:left="289" w:hanging="284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312227">
              <w:rPr>
                <w:rFonts w:ascii="Times New Roman" w:hAnsi="Times New Roman" w:cs="Times New Roman"/>
                <w:i/>
                <w:sz w:val="28"/>
                <w:lang w:val="ru-RU"/>
              </w:rPr>
              <w:t>Боярко</w:t>
            </w:r>
            <w:proofErr w:type="spellEnd"/>
            <w:r w:rsidRPr="00312227">
              <w:rPr>
                <w:rFonts w:ascii="Times New Roman" w:hAnsi="Times New Roman" w:cs="Times New Roman"/>
                <w:i/>
                <w:sz w:val="28"/>
                <w:lang w:val="ru-RU"/>
              </w:rPr>
              <w:t xml:space="preserve"> Г.Ю</w:t>
            </w:r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. Мировой рынок олова и современное состояние оловянной промышленности России / </w:t>
            </w:r>
            <w:proofErr w:type="spellStart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Боярко</w:t>
            </w:r>
            <w:proofErr w:type="spellEnd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Г.Ю., </w:t>
            </w:r>
            <w:proofErr w:type="spellStart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Хатьков</w:t>
            </w:r>
            <w:proofErr w:type="spellEnd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bookmarkStart w:id="0" w:name="_GoBack"/>
            <w:bookmarkEnd w:id="0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В.Ю. // Цветные металлы. 2018. № 1. С. 47-55.</w:t>
            </w:r>
          </w:p>
          <w:p w:rsidR="00312227" w:rsidRPr="00312227" w:rsidRDefault="00312227" w:rsidP="00312227">
            <w:pPr>
              <w:pStyle w:val="a7"/>
              <w:numPr>
                <w:ilvl w:val="0"/>
                <w:numId w:val="9"/>
              </w:numPr>
              <w:ind w:left="289" w:hanging="284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312227">
              <w:rPr>
                <w:rFonts w:ascii="Times New Roman" w:hAnsi="Times New Roman" w:cs="Times New Roman"/>
                <w:i/>
                <w:sz w:val="28"/>
                <w:lang w:val="ru-RU"/>
              </w:rPr>
              <w:t>Боярко</w:t>
            </w:r>
            <w:proofErr w:type="spellEnd"/>
            <w:r w:rsidRPr="00312227">
              <w:rPr>
                <w:rFonts w:ascii="Times New Roman" w:hAnsi="Times New Roman" w:cs="Times New Roman"/>
                <w:i/>
                <w:sz w:val="28"/>
                <w:lang w:val="ru-RU"/>
              </w:rPr>
              <w:t xml:space="preserve"> Г.Ю</w:t>
            </w:r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. </w:t>
            </w:r>
            <w:hyperlink r:id="rId5" w:history="1"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>Ценовый фактор при импорте дефицитных видов минерального сырья</w:t>
              </w:r>
            </w:hyperlink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/ </w:t>
            </w:r>
            <w:proofErr w:type="spellStart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Боярко</w:t>
            </w:r>
            <w:proofErr w:type="spellEnd"/>
            <w:r w:rsidR="004C25BE">
              <w:rPr>
                <w:rFonts w:ascii="Times New Roman" w:hAnsi="Times New Roman" w:cs="Times New Roman"/>
                <w:sz w:val="28"/>
              </w:rPr>
              <w:t> </w:t>
            </w:r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Г.Ю., </w:t>
            </w:r>
            <w:proofErr w:type="spellStart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Хатьков</w:t>
            </w:r>
            <w:proofErr w:type="spellEnd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В.Ю. // </w:t>
            </w:r>
            <w:hyperlink r:id="rId6" w:history="1"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 xml:space="preserve">Известия Томского политехнического университета. Инжиниринг </w:t>
              </w:r>
              <w:proofErr w:type="spellStart"/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>георесурсов</w:t>
              </w:r>
              <w:proofErr w:type="spellEnd"/>
            </w:hyperlink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. 2019. Т. 330. </w:t>
            </w:r>
            <w:hyperlink r:id="rId7" w:history="1"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>№ 3</w:t>
              </w:r>
            </w:hyperlink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. С. 126-135.</w:t>
            </w:r>
          </w:p>
          <w:p w:rsidR="00312227" w:rsidRPr="00312227" w:rsidRDefault="00312227" w:rsidP="00312227">
            <w:pPr>
              <w:pStyle w:val="a7"/>
              <w:numPr>
                <w:ilvl w:val="0"/>
                <w:numId w:val="9"/>
              </w:numPr>
              <w:ind w:left="289" w:hanging="284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312227">
              <w:rPr>
                <w:rFonts w:ascii="Times New Roman" w:hAnsi="Times New Roman" w:cs="Times New Roman"/>
                <w:i/>
                <w:sz w:val="28"/>
                <w:lang w:val="ru-RU"/>
              </w:rPr>
              <w:t>Боярко</w:t>
            </w:r>
            <w:proofErr w:type="spellEnd"/>
            <w:r w:rsidRPr="00312227">
              <w:rPr>
                <w:rFonts w:ascii="Times New Roman" w:hAnsi="Times New Roman" w:cs="Times New Roman"/>
                <w:i/>
                <w:sz w:val="28"/>
                <w:lang w:val="ru-RU"/>
              </w:rPr>
              <w:t xml:space="preserve"> Г.Ю.</w:t>
            </w:r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Административные методы управления </w:t>
            </w:r>
            <w:proofErr w:type="spellStart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импортозамещения</w:t>
            </w:r>
            <w:proofErr w:type="spellEnd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дефицитных видов минерального сырья / </w:t>
            </w:r>
            <w:proofErr w:type="spellStart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Хатьков</w:t>
            </w:r>
            <w:proofErr w:type="spellEnd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В.Ю., </w:t>
            </w:r>
            <w:proofErr w:type="spellStart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Боярко</w:t>
            </w:r>
            <w:proofErr w:type="spellEnd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Г.Ю. // </w:t>
            </w:r>
            <w:hyperlink r:id="rId8" w:history="1"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>Записки Горного института</w:t>
              </w:r>
            </w:hyperlink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. 2018. Т. 234. С. 683-692.</w:t>
            </w:r>
          </w:p>
          <w:p w:rsidR="00312227" w:rsidRPr="00312227" w:rsidRDefault="00312227" w:rsidP="00312227">
            <w:pPr>
              <w:pStyle w:val="a7"/>
              <w:numPr>
                <w:ilvl w:val="0"/>
                <w:numId w:val="9"/>
              </w:numPr>
              <w:ind w:left="289" w:hanging="284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312227">
              <w:rPr>
                <w:rFonts w:ascii="Times New Roman" w:hAnsi="Times New Roman" w:cs="Times New Roman"/>
                <w:i/>
                <w:sz w:val="28"/>
                <w:lang w:val="ru-RU"/>
              </w:rPr>
              <w:t>Боярко</w:t>
            </w:r>
            <w:proofErr w:type="spellEnd"/>
            <w:r w:rsidRPr="00312227">
              <w:rPr>
                <w:rFonts w:ascii="Times New Roman" w:hAnsi="Times New Roman" w:cs="Times New Roman"/>
                <w:i/>
                <w:sz w:val="28"/>
                <w:lang w:val="ru-RU"/>
              </w:rPr>
              <w:t xml:space="preserve"> Г.Ю.</w:t>
            </w:r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hyperlink r:id="rId9" w:history="1"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>Мировые и российские встречные импортно-экспортные потоки минерального сырья</w:t>
              </w:r>
            </w:hyperlink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/ </w:t>
            </w:r>
            <w:proofErr w:type="spellStart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Хатьков</w:t>
            </w:r>
            <w:proofErr w:type="spellEnd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В.Ю., </w:t>
            </w:r>
            <w:proofErr w:type="spellStart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Боярко</w:t>
            </w:r>
            <w:proofErr w:type="spellEnd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Г.Ю.// </w:t>
            </w:r>
            <w:hyperlink r:id="rId10" w:history="1"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 xml:space="preserve">Известия Томского политехнического университета. Инжиниринг </w:t>
              </w:r>
              <w:proofErr w:type="spellStart"/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>георесурсов</w:t>
              </w:r>
              <w:proofErr w:type="spellEnd"/>
            </w:hyperlink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. 2018. Т. 329. </w:t>
            </w:r>
            <w:hyperlink r:id="rId11" w:history="1"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>№ 3</w:t>
              </w:r>
            </w:hyperlink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. С. 145-167.</w:t>
            </w:r>
          </w:p>
          <w:p w:rsidR="00312227" w:rsidRPr="00312227" w:rsidRDefault="00312227" w:rsidP="00312227">
            <w:pPr>
              <w:pStyle w:val="a7"/>
              <w:numPr>
                <w:ilvl w:val="0"/>
                <w:numId w:val="9"/>
              </w:numPr>
              <w:ind w:left="289" w:hanging="284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312227">
              <w:rPr>
                <w:rFonts w:ascii="Times New Roman" w:hAnsi="Times New Roman" w:cs="Times New Roman"/>
                <w:i/>
                <w:sz w:val="28"/>
                <w:lang w:val="ru-RU"/>
              </w:rPr>
              <w:t>Боярко</w:t>
            </w:r>
            <w:proofErr w:type="spellEnd"/>
            <w:r w:rsidRPr="00312227">
              <w:rPr>
                <w:rFonts w:ascii="Times New Roman" w:hAnsi="Times New Roman" w:cs="Times New Roman"/>
                <w:i/>
                <w:sz w:val="28"/>
                <w:lang w:val="ru-RU"/>
              </w:rPr>
              <w:t xml:space="preserve"> Г.Ю.</w:t>
            </w:r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hyperlink r:id="rId12" w:history="1"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>Участие компаний цветной металлургии в развитии территорий присутствия</w:t>
              </w:r>
            </w:hyperlink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/ Матюгина Э.Г., </w:t>
            </w:r>
            <w:proofErr w:type="spellStart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Пожарницкая</w:t>
            </w:r>
            <w:proofErr w:type="spellEnd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О.В., </w:t>
            </w:r>
            <w:proofErr w:type="spellStart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Боярко</w:t>
            </w:r>
            <w:proofErr w:type="spellEnd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Г.Ю., </w:t>
            </w:r>
            <w:proofErr w:type="spellStart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Вусович</w:t>
            </w:r>
            <w:proofErr w:type="spellEnd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О.В. // </w:t>
            </w:r>
            <w:hyperlink r:id="rId13" w:history="1"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>Цветные металлы</w:t>
              </w:r>
            </w:hyperlink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. 2017. </w:t>
            </w:r>
            <w:hyperlink r:id="rId14" w:history="1"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>№ 12</w:t>
              </w:r>
            </w:hyperlink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. С. 11-20.</w:t>
            </w:r>
          </w:p>
          <w:p w:rsidR="00312227" w:rsidRPr="00312227" w:rsidRDefault="00312227" w:rsidP="00312227">
            <w:pPr>
              <w:pStyle w:val="a7"/>
              <w:numPr>
                <w:ilvl w:val="0"/>
                <w:numId w:val="9"/>
              </w:numPr>
              <w:ind w:left="289" w:hanging="284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312227">
              <w:rPr>
                <w:rFonts w:ascii="Times New Roman" w:hAnsi="Times New Roman" w:cs="Times New Roman"/>
                <w:i/>
                <w:sz w:val="28"/>
                <w:lang w:val="ru-RU"/>
              </w:rPr>
              <w:lastRenderedPageBreak/>
              <w:t>Боярко</w:t>
            </w:r>
            <w:proofErr w:type="spellEnd"/>
            <w:r w:rsidRPr="00312227">
              <w:rPr>
                <w:rFonts w:ascii="Times New Roman" w:hAnsi="Times New Roman" w:cs="Times New Roman"/>
                <w:i/>
                <w:sz w:val="28"/>
                <w:lang w:val="ru-RU"/>
              </w:rPr>
              <w:t xml:space="preserve"> Г.Ю.</w:t>
            </w:r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Современные тренды товарных потоков минерального сырья / </w:t>
            </w:r>
            <w:proofErr w:type="spellStart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Макашева</w:t>
            </w:r>
            <w:proofErr w:type="spellEnd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Н.П., </w:t>
            </w:r>
            <w:proofErr w:type="spellStart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Макашева</w:t>
            </w:r>
            <w:proofErr w:type="spellEnd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Ю.С., </w:t>
            </w:r>
            <w:proofErr w:type="spellStart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Боярко</w:t>
            </w:r>
            <w:proofErr w:type="spellEnd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Г.Ю., </w:t>
            </w:r>
            <w:proofErr w:type="spellStart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Хатьков</w:t>
            </w:r>
            <w:proofErr w:type="spellEnd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В.Ю. // </w:t>
            </w:r>
            <w:hyperlink r:id="rId15" w:history="1"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>Горный журнал</w:t>
              </w:r>
            </w:hyperlink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. 2017. </w:t>
            </w:r>
            <w:hyperlink r:id="rId16" w:history="1"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>№ 4</w:t>
              </w:r>
            </w:hyperlink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. С. 33-38.</w:t>
            </w:r>
          </w:p>
          <w:p w:rsidR="00312227" w:rsidRPr="00312227" w:rsidRDefault="00312227" w:rsidP="00312227">
            <w:pPr>
              <w:pStyle w:val="a7"/>
              <w:numPr>
                <w:ilvl w:val="0"/>
                <w:numId w:val="9"/>
              </w:numPr>
              <w:ind w:left="289" w:hanging="284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312227">
              <w:rPr>
                <w:rFonts w:ascii="Times New Roman" w:hAnsi="Times New Roman" w:cs="Times New Roman"/>
                <w:i/>
                <w:sz w:val="28"/>
                <w:lang w:val="ru-RU"/>
              </w:rPr>
              <w:t>Боярко</w:t>
            </w:r>
            <w:proofErr w:type="spellEnd"/>
            <w:r w:rsidRPr="00312227">
              <w:rPr>
                <w:rFonts w:ascii="Times New Roman" w:hAnsi="Times New Roman" w:cs="Times New Roman"/>
                <w:i/>
                <w:sz w:val="28"/>
                <w:lang w:val="ru-RU"/>
              </w:rPr>
              <w:t xml:space="preserve"> Г.Ю.</w:t>
            </w:r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hyperlink r:id="rId17" w:history="1"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>О Совершенствовании управления разработкой трансграничных месторождений полезных ископаемых</w:t>
              </w:r>
            </w:hyperlink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/ </w:t>
            </w:r>
            <w:proofErr w:type="spellStart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Боярко</w:t>
            </w:r>
            <w:proofErr w:type="spellEnd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Г.Ю., </w:t>
            </w:r>
            <w:proofErr w:type="spellStart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Золотенков</w:t>
            </w:r>
            <w:proofErr w:type="spellEnd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Я.В. // </w:t>
            </w:r>
            <w:hyperlink r:id="rId18" w:history="1"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>Горный журнал</w:t>
              </w:r>
            </w:hyperlink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. 2015. </w:t>
            </w:r>
            <w:hyperlink r:id="rId19" w:history="1"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>№ 11</w:t>
              </w:r>
            </w:hyperlink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. С. 8-13.</w:t>
            </w:r>
          </w:p>
          <w:p w:rsidR="00312227" w:rsidRPr="00312227" w:rsidRDefault="00312227" w:rsidP="00312227">
            <w:pPr>
              <w:pStyle w:val="a7"/>
              <w:numPr>
                <w:ilvl w:val="0"/>
                <w:numId w:val="9"/>
              </w:numPr>
              <w:ind w:left="289" w:hanging="284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312227">
              <w:rPr>
                <w:rFonts w:ascii="Times New Roman" w:hAnsi="Times New Roman" w:cs="Times New Roman"/>
                <w:i/>
                <w:sz w:val="28"/>
                <w:lang w:val="ru-RU"/>
              </w:rPr>
              <w:t>Боярко</w:t>
            </w:r>
            <w:proofErr w:type="spellEnd"/>
            <w:r w:rsidRPr="00312227">
              <w:rPr>
                <w:rFonts w:ascii="Times New Roman" w:hAnsi="Times New Roman" w:cs="Times New Roman"/>
                <w:i/>
                <w:sz w:val="28"/>
                <w:lang w:val="ru-RU"/>
              </w:rPr>
              <w:t xml:space="preserve"> Г.Ю.</w:t>
            </w:r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hyperlink r:id="rId20" w:history="1"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>Управление производственной программой предприятия с использованием нечетких моделей</w:t>
              </w:r>
            </w:hyperlink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/ </w:t>
            </w:r>
            <w:proofErr w:type="spellStart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Боярко</w:t>
            </w:r>
            <w:proofErr w:type="spellEnd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Г.Ю., </w:t>
            </w:r>
            <w:proofErr w:type="spellStart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Яцко</w:t>
            </w:r>
            <w:proofErr w:type="spellEnd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В.А // </w:t>
            </w:r>
            <w:hyperlink r:id="rId21" w:history="1"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>Вестник Сибирской государственной автомобильно-дорожной академии</w:t>
              </w:r>
            </w:hyperlink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. 2012. </w:t>
            </w:r>
            <w:hyperlink r:id="rId22" w:history="1"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>№ 1 (23)</w:t>
              </w:r>
            </w:hyperlink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. С. 88-93.</w:t>
            </w:r>
          </w:p>
          <w:p w:rsidR="00312227" w:rsidRPr="00312227" w:rsidRDefault="00312227" w:rsidP="00312227">
            <w:pPr>
              <w:pStyle w:val="a7"/>
              <w:numPr>
                <w:ilvl w:val="0"/>
                <w:numId w:val="9"/>
              </w:numPr>
              <w:ind w:left="289" w:hanging="284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312227">
              <w:rPr>
                <w:rFonts w:ascii="Times New Roman" w:hAnsi="Times New Roman" w:cs="Times New Roman"/>
                <w:i/>
                <w:sz w:val="28"/>
                <w:lang w:val="ru-RU"/>
              </w:rPr>
              <w:t>Боярко</w:t>
            </w:r>
            <w:proofErr w:type="spellEnd"/>
            <w:r w:rsidRPr="00312227">
              <w:rPr>
                <w:rFonts w:ascii="Times New Roman" w:hAnsi="Times New Roman" w:cs="Times New Roman"/>
                <w:i/>
                <w:sz w:val="28"/>
                <w:lang w:val="ru-RU"/>
              </w:rPr>
              <w:t xml:space="preserve"> Г.Ю.</w:t>
            </w:r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hyperlink r:id="rId23" w:history="1"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>Модернизация российской промышленности в условиях глобализации</w:t>
              </w:r>
            </w:hyperlink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/ </w:t>
            </w:r>
            <w:proofErr w:type="spellStart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Боярко</w:t>
            </w:r>
            <w:proofErr w:type="spellEnd"/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Г.Ю., Филиппова Т.А., Винокуров Г.З. // </w:t>
            </w:r>
            <w:hyperlink r:id="rId24" w:history="1"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>Управление экономическими системами: электронный научный журнал</w:t>
              </w:r>
            </w:hyperlink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. 2012. </w:t>
            </w:r>
            <w:hyperlink r:id="rId25" w:history="1"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>№ 3 (39)</w:t>
              </w:r>
            </w:hyperlink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. С. 48.</w:t>
            </w:r>
          </w:p>
          <w:p w:rsidR="00312227" w:rsidRPr="00312227" w:rsidRDefault="00312227" w:rsidP="00312227">
            <w:pPr>
              <w:pStyle w:val="a7"/>
              <w:numPr>
                <w:ilvl w:val="0"/>
                <w:numId w:val="9"/>
              </w:numPr>
              <w:ind w:left="289" w:hanging="284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312227">
              <w:rPr>
                <w:rFonts w:ascii="Times New Roman" w:hAnsi="Times New Roman" w:cs="Times New Roman"/>
                <w:i/>
                <w:sz w:val="28"/>
                <w:lang w:val="ru-RU"/>
              </w:rPr>
              <w:t>Боярко</w:t>
            </w:r>
            <w:proofErr w:type="spellEnd"/>
            <w:r w:rsidRPr="00312227">
              <w:rPr>
                <w:rFonts w:ascii="Times New Roman" w:hAnsi="Times New Roman" w:cs="Times New Roman"/>
                <w:i/>
                <w:sz w:val="28"/>
                <w:lang w:val="ru-RU"/>
              </w:rPr>
              <w:t xml:space="preserve"> Г.Ю.</w:t>
            </w:r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hyperlink r:id="rId26" w:history="1"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>Стратегические отраслевые риски горнодобывающей промышленности</w:t>
              </w:r>
            </w:hyperlink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 // </w:t>
            </w:r>
            <w:hyperlink r:id="rId27" w:history="1"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>Отечественная геология</w:t>
              </w:r>
            </w:hyperlink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 xml:space="preserve">. 2003. </w:t>
            </w:r>
            <w:hyperlink r:id="rId28" w:history="1">
              <w:r w:rsidRPr="00312227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  <w:lang w:val="ru-RU"/>
                </w:rPr>
                <w:t>№ 4-5</w:t>
              </w:r>
            </w:hyperlink>
            <w:r w:rsidRPr="00312227">
              <w:rPr>
                <w:rFonts w:ascii="Times New Roman" w:hAnsi="Times New Roman" w:cs="Times New Roman"/>
                <w:sz w:val="28"/>
                <w:lang w:val="ru-RU"/>
              </w:rPr>
              <w:t>. С. 28-32.</w:t>
            </w:r>
          </w:p>
          <w:p w:rsidR="00101579" w:rsidRPr="00312227" w:rsidRDefault="00101579" w:rsidP="005552CF">
            <w:pPr>
              <w:pStyle w:val="a6"/>
              <w:shd w:val="clear" w:color="auto" w:fill="auto"/>
              <w:tabs>
                <w:tab w:val="left" w:pos="598"/>
              </w:tabs>
              <w:spacing w:before="0" w:after="60" w:line="322" w:lineRule="exact"/>
              <w:ind w:right="80" w:firstLine="0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9143E0" w:rsidRDefault="009143E0" w:rsidP="00312227"/>
    <w:sectPr w:rsidR="009143E0" w:rsidSect="00490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2059"/>
    <w:multiLevelType w:val="hybridMultilevel"/>
    <w:tmpl w:val="7A020A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3354B6"/>
    <w:multiLevelType w:val="hybridMultilevel"/>
    <w:tmpl w:val="6AF6B5B2"/>
    <w:lvl w:ilvl="0" w:tplc="CC461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6D4004"/>
    <w:multiLevelType w:val="hybridMultilevel"/>
    <w:tmpl w:val="6FB6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A31CB"/>
    <w:multiLevelType w:val="hybridMultilevel"/>
    <w:tmpl w:val="25B4E80E"/>
    <w:lvl w:ilvl="0" w:tplc="24D44D36">
      <w:start w:val="1"/>
      <w:numFmt w:val="decimal"/>
      <w:lvlText w:val="%1."/>
      <w:lvlJc w:val="left"/>
      <w:pPr>
        <w:ind w:left="1429" w:hanging="360"/>
      </w:pPr>
      <w:rPr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16F6301"/>
    <w:multiLevelType w:val="hybridMultilevel"/>
    <w:tmpl w:val="C9BCCF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A50CB2"/>
    <w:multiLevelType w:val="hybridMultilevel"/>
    <w:tmpl w:val="7A020A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EE5C6D"/>
    <w:multiLevelType w:val="multilevel"/>
    <w:tmpl w:val="1E645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7310EE"/>
    <w:multiLevelType w:val="hybridMultilevel"/>
    <w:tmpl w:val="69426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242B1"/>
    <w:multiLevelType w:val="hybridMultilevel"/>
    <w:tmpl w:val="818A16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579"/>
    <w:rsid w:val="000D58D2"/>
    <w:rsid w:val="00101579"/>
    <w:rsid w:val="001D3A5B"/>
    <w:rsid w:val="00254FBA"/>
    <w:rsid w:val="002C6184"/>
    <w:rsid w:val="00312227"/>
    <w:rsid w:val="003D3292"/>
    <w:rsid w:val="00490AFA"/>
    <w:rsid w:val="004A0FE7"/>
    <w:rsid w:val="004C25BE"/>
    <w:rsid w:val="005552CF"/>
    <w:rsid w:val="00621C6F"/>
    <w:rsid w:val="007012BF"/>
    <w:rsid w:val="008617EA"/>
    <w:rsid w:val="009143E0"/>
    <w:rsid w:val="009529FF"/>
    <w:rsid w:val="009C7A7B"/>
    <w:rsid w:val="009E54BC"/>
    <w:rsid w:val="00C36D49"/>
    <w:rsid w:val="00C63840"/>
    <w:rsid w:val="00D1352C"/>
    <w:rsid w:val="00E9764D"/>
    <w:rsid w:val="00ED027D"/>
    <w:rsid w:val="00F650FD"/>
    <w:rsid w:val="00FF1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579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01579"/>
    <w:rPr>
      <w:color w:val="0000FF" w:themeColor="hyperlink"/>
      <w:u w:val="single"/>
    </w:rPr>
  </w:style>
  <w:style w:type="character" w:customStyle="1" w:styleId="a5">
    <w:name w:val="Основной текст Знак"/>
    <w:basedOn w:val="a0"/>
    <w:link w:val="a6"/>
    <w:uiPriority w:val="99"/>
    <w:rsid w:val="0010157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Bold">
    <w:name w:val="Body text + Bold"/>
    <w:aliases w:val="Spacing 0 pt2"/>
    <w:basedOn w:val="a5"/>
    <w:uiPriority w:val="99"/>
    <w:rsid w:val="00101579"/>
    <w:rPr>
      <w:rFonts w:ascii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paragraph" w:styleId="a6">
    <w:name w:val="Body Text"/>
    <w:basedOn w:val="a"/>
    <w:link w:val="a5"/>
    <w:uiPriority w:val="99"/>
    <w:rsid w:val="00101579"/>
    <w:pPr>
      <w:widowControl w:val="0"/>
      <w:shd w:val="clear" w:color="auto" w:fill="FFFFFF"/>
      <w:spacing w:before="60" w:after="420" w:line="240" w:lineRule="atLeast"/>
      <w:ind w:hanging="56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101579"/>
  </w:style>
  <w:style w:type="character" w:customStyle="1" w:styleId="BodytextBold1">
    <w:name w:val="Body text + Bold1"/>
    <w:aliases w:val="Spacing 0 pt1"/>
    <w:basedOn w:val="a5"/>
    <w:uiPriority w:val="99"/>
    <w:rsid w:val="00101579"/>
    <w:rPr>
      <w:rFonts w:ascii="Times New Roman" w:hAnsi="Times New Roman" w:cs="Times New Roman"/>
      <w:b/>
      <w:bCs/>
      <w:spacing w:val="10"/>
      <w:sz w:val="26"/>
      <w:szCs w:val="26"/>
      <w:u w:val="none"/>
      <w:shd w:val="clear" w:color="auto" w:fill="FFFFFF"/>
      <w:lang w:val="en-US" w:eastAsia="en-US"/>
    </w:rPr>
  </w:style>
  <w:style w:type="character" w:customStyle="1" w:styleId="mail-message-sender-email">
    <w:name w:val="mail-message-sender-email"/>
    <w:basedOn w:val="a0"/>
    <w:rsid w:val="00101579"/>
  </w:style>
  <w:style w:type="paragraph" w:styleId="a7">
    <w:name w:val="List Paragraph"/>
    <w:basedOn w:val="a"/>
    <w:uiPriority w:val="34"/>
    <w:qFormat/>
    <w:rsid w:val="008617EA"/>
    <w:pPr>
      <w:ind w:left="720"/>
      <w:contextualSpacing/>
    </w:pPr>
    <w:rPr>
      <w:rFonts w:eastAsiaTheme="minorHAnsi"/>
      <w:lang w:eastAsia="en-US"/>
    </w:rPr>
  </w:style>
  <w:style w:type="character" w:customStyle="1" w:styleId="Bodytext2">
    <w:name w:val="Body text (2)_"/>
    <w:basedOn w:val="a0"/>
    <w:link w:val="Bodytext20"/>
    <w:rsid w:val="004A0F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A0FE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310ptSpacing0pt">
    <w:name w:val="Body text (3) + 10 pt;Spacing 0 pt"/>
    <w:basedOn w:val="Bodytext3"/>
    <w:rsid w:val="004A0FE7"/>
    <w:rPr>
      <w:rFonts w:ascii="Times New Roman" w:eastAsia="Times New Roman" w:hAnsi="Times New Roman" w:cs="Times New Roman"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4A0FE7"/>
    <w:pPr>
      <w:widowControl w:val="0"/>
      <w:shd w:val="clear" w:color="auto" w:fill="FFFFFF"/>
      <w:spacing w:after="420" w:line="479" w:lineRule="exact"/>
      <w:ind w:hanging="2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rsid w:val="004A0FE7"/>
    <w:pPr>
      <w:widowControl w:val="0"/>
      <w:shd w:val="clear" w:color="auto" w:fill="FFFFFF"/>
      <w:spacing w:after="0" w:line="48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36773748" TargetMode="External"/><Relationship Id="rId13" Type="http://schemas.openxmlformats.org/officeDocument/2006/relationships/hyperlink" Target="https://elibrary.ru/contents.asp?id=34553250" TargetMode="External"/><Relationship Id="rId18" Type="http://schemas.openxmlformats.org/officeDocument/2006/relationships/hyperlink" Target="https://elibrary.ru/contents.asp?id=34192659" TargetMode="External"/><Relationship Id="rId26" Type="http://schemas.openxmlformats.org/officeDocument/2006/relationships/hyperlink" Target="https://elibrary.ru/item.asp?id=178043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contents.asp?id=33815028" TargetMode="External"/><Relationship Id="rId7" Type="http://schemas.openxmlformats.org/officeDocument/2006/relationships/hyperlink" Target="https://elibrary.ru/contents.asp?id=37254647&amp;selid=37254659" TargetMode="External"/><Relationship Id="rId12" Type="http://schemas.openxmlformats.org/officeDocument/2006/relationships/hyperlink" Target="https://elibrary.ru/item.asp?id=30782366" TargetMode="External"/><Relationship Id="rId17" Type="http://schemas.openxmlformats.org/officeDocument/2006/relationships/hyperlink" Target="https://elibrary.ru/item.asp?id=25075744" TargetMode="External"/><Relationship Id="rId25" Type="http://schemas.openxmlformats.org/officeDocument/2006/relationships/hyperlink" Target="https://elibrary.ru/contents.asp?id=33963203&amp;selid=215944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id=34476725&amp;selid=29114539" TargetMode="External"/><Relationship Id="rId20" Type="http://schemas.openxmlformats.org/officeDocument/2006/relationships/hyperlink" Target="https://elibrary.ru/item.asp?id=18575352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d=37254647" TargetMode="External"/><Relationship Id="rId11" Type="http://schemas.openxmlformats.org/officeDocument/2006/relationships/hyperlink" Target="https://elibrary.ru/contents.asp?id=35405898&amp;selid=35405913" TargetMode="External"/><Relationship Id="rId24" Type="http://schemas.openxmlformats.org/officeDocument/2006/relationships/hyperlink" Target="https://elibrary.ru/contents.asp?id=33963203" TargetMode="External"/><Relationship Id="rId5" Type="http://schemas.openxmlformats.org/officeDocument/2006/relationships/hyperlink" Target="https://elibrary.ru/item.asp?id=37254659" TargetMode="External"/><Relationship Id="rId15" Type="http://schemas.openxmlformats.org/officeDocument/2006/relationships/hyperlink" Target="https://elibrary.ru/contents.asp?id=34476725" TargetMode="External"/><Relationship Id="rId23" Type="http://schemas.openxmlformats.org/officeDocument/2006/relationships/hyperlink" Target="https://elibrary.ru/item.asp?id=21594465" TargetMode="External"/><Relationship Id="rId28" Type="http://schemas.openxmlformats.org/officeDocument/2006/relationships/hyperlink" Target="https://elibrary.ru/contents.asp?id=33738651&amp;selid=17804372" TargetMode="External"/><Relationship Id="rId10" Type="http://schemas.openxmlformats.org/officeDocument/2006/relationships/hyperlink" Target="https://elibrary.ru/contents.asp?id=35405898" TargetMode="External"/><Relationship Id="rId19" Type="http://schemas.openxmlformats.org/officeDocument/2006/relationships/hyperlink" Target="https://elibrary.ru/contents.asp?id=34192659&amp;selid=250757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35405913" TargetMode="External"/><Relationship Id="rId14" Type="http://schemas.openxmlformats.org/officeDocument/2006/relationships/hyperlink" Target="https://elibrary.ru/contents.asp?id=34553250&amp;selid=30782366" TargetMode="External"/><Relationship Id="rId22" Type="http://schemas.openxmlformats.org/officeDocument/2006/relationships/hyperlink" Target="https://elibrary.ru/contents.asp?id=33815028&amp;selid=18575352" TargetMode="External"/><Relationship Id="rId27" Type="http://schemas.openxmlformats.org/officeDocument/2006/relationships/hyperlink" Target="https://elibrary.ru/contents.asp?id=3373865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afanasyev_pi</dc:creator>
  <cp:lastModifiedBy>Лебедева</cp:lastModifiedBy>
  <cp:revision>5</cp:revision>
  <cp:lastPrinted>2018-07-11T07:29:00Z</cp:lastPrinted>
  <dcterms:created xsi:type="dcterms:W3CDTF">2019-09-15T21:09:00Z</dcterms:created>
  <dcterms:modified xsi:type="dcterms:W3CDTF">2019-09-16T08:06:00Z</dcterms:modified>
</cp:coreProperties>
</file>