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19" w:type="dxa"/>
          </w:tcPr>
          <w:p w:rsidR="004852E1" w:rsidRPr="00BC4FE1" w:rsidRDefault="00C8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E15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C83E15">
              <w:rPr>
                <w:rFonts w:ascii="Times New Roman" w:hAnsi="Times New Roman" w:cs="Times New Roman"/>
                <w:sz w:val="28"/>
                <w:szCs w:val="28"/>
              </w:rPr>
              <w:t xml:space="preserve"> Вера Викторовна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919" w:type="dxa"/>
          </w:tcPr>
          <w:p w:rsidR="004852E1" w:rsidRPr="00BC4FE1" w:rsidRDefault="0086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A34">
              <w:rPr>
                <w:rFonts w:ascii="Times New Roman" w:hAnsi="Times New Roman" w:cs="Times New Roman"/>
                <w:sz w:val="28"/>
                <w:szCs w:val="28"/>
              </w:rPr>
              <w:t>Кандидат технических наук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5919" w:type="dxa"/>
          </w:tcPr>
          <w:p w:rsidR="004852E1" w:rsidRPr="00BC4FE1" w:rsidRDefault="0086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25.00.15 – Технология бурения и освоения скважин 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919" w:type="dxa"/>
          </w:tcPr>
          <w:p w:rsidR="004852E1" w:rsidRPr="00BC4FE1" w:rsidRDefault="0086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A34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A93586" w:rsidRDefault="0086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A3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A935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3E15" w:rsidRPr="00C83E15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  <w:r w:rsidR="00A935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919" w:type="dxa"/>
          </w:tcPr>
          <w:p w:rsidR="004852E1" w:rsidRPr="00BC4FE1" w:rsidRDefault="00C8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  <w:r w:rsidR="00864A34" w:rsidRPr="0086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3E15">
              <w:rPr>
                <w:rFonts w:ascii="Times New Roman" w:hAnsi="Times New Roman" w:cs="Times New Roman"/>
                <w:sz w:val="28"/>
                <w:szCs w:val="28"/>
              </w:rPr>
              <w:t>Бурение нефтяных и газовых скважин</w:t>
            </w:r>
            <w:r w:rsidR="00A935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официального оппонента по теме диссертации в рецензируемых </w:t>
            </w:r>
            <w:r w:rsidR="00BD3E1D">
              <w:rPr>
                <w:rFonts w:ascii="Times New Roman" w:hAnsi="Times New Roman" w:cs="Times New Roman"/>
                <w:sz w:val="28"/>
                <w:szCs w:val="28"/>
              </w:rPr>
              <w:t xml:space="preserve">научных 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</w:p>
        </w:tc>
        <w:tc>
          <w:tcPr>
            <w:tcW w:w="5919" w:type="dxa"/>
          </w:tcPr>
          <w:p w:rsidR="00C83E15" w:rsidRDefault="00C83E15" w:rsidP="00C83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исследований по подбору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противосальниковой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добавки к буровому раствору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В.В., Нечаева О.А.,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Е.А., Щербакова Ю.К.,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Кабанцева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О.С., Панков В.Ю.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Нефть. Газ. Новации.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2018.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№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С. 20-24.</w:t>
            </w:r>
          </w:p>
          <w:p w:rsidR="00C83E15" w:rsidRDefault="00C83E15" w:rsidP="00C83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нновационный подход к вопросу изоляции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водопритока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 скважину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В.В., Агеева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Нефть. Газ. Новации.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2018.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№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С. 68-69.</w:t>
            </w:r>
          </w:p>
          <w:p w:rsidR="00C83E15" w:rsidRDefault="00C83E15" w:rsidP="00C83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вязкоупругого состава с отвердителем для повышения качества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кольматации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трещин в скважине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Липатов А.В.,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Алябьев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Д.С.,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нефтяных и газовых скважин на суше и на море.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2017.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№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С. 23-25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3E15" w:rsidRDefault="00C83E15" w:rsidP="00C83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тносительная оценка качества цементирования с использованием программных продуктов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Цивинский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Камаев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Нефть. Газ. Новации.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2017.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№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С. 65-69.</w:t>
            </w:r>
          </w:p>
          <w:p w:rsidR="00C83E15" w:rsidRDefault="00C83E15" w:rsidP="00C83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нновационные технологии при креплении скважин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Ращенко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Т.Ю., </w:t>
            </w:r>
            <w:proofErr w:type="spellStart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Живаева</w:t>
            </w:r>
            <w:proofErr w:type="spellEnd"/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Бурение и нефть.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2015.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 xml:space="preserve">№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71D4">
              <w:rPr>
                <w:rFonts w:ascii="Times New Roman" w:hAnsi="Times New Roman" w:cs="Times New Roman"/>
                <w:sz w:val="28"/>
                <w:szCs w:val="28"/>
              </w:rPr>
              <w:t>С. 62-63.</w:t>
            </w:r>
          </w:p>
          <w:p w:rsidR="004852E1" w:rsidRPr="00BC4FE1" w:rsidRDefault="004852E1" w:rsidP="00077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2E1" w:rsidRPr="00F35A3D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1A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20E4"/>
    <w:rsid w:val="00077941"/>
    <w:rsid w:val="001A0962"/>
    <w:rsid w:val="004852E1"/>
    <w:rsid w:val="007924FD"/>
    <w:rsid w:val="00864A34"/>
    <w:rsid w:val="0087451D"/>
    <w:rsid w:val="00A93586"/>
    <w:rsid w:val="00BA20E4"/>
    <w:rsid w:val="00BC4FE1"/>
    <w:rsid w:val="00BD3E1D"/>
    <w:rsid w:val="00C16EBD"/>
    <w:rsid w:val="00C83E15"/>
    <w:rsid w:val="00DE1B87"/>
    <w:rsid w:val="00F354B3"/>
    <w:rsid w:val="00F3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s155100</cp:lastModifiedBy>
  <cp:revision>2</cp:revision>
  <cp:lastPrinted>2018-06-19T07:53:00Z</cp:lastPrinted>
  <dcterms:created xsi:type="dcterms:W3CDTF">2019-10-24T13:59:00Z</dcterms:created>
  <dcterms:modified xsi:type="dcterms:W3CDTF">2019-10-24T13:59:00Z</dcterms:modified>
</cp:coreProperties>
</file>